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80610B" w:rsidRDefault="009F6046" w:rsidP="0080610B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9C7DE5" w:rsidRPr="0080610B" w:rsidRDefault="007F49E8" w:rsidP="0080610B">
      <w:pPr>
        <w:pStyle w:val="Naslov2"/>
        <w:spacing w:before="0" w:beforeAutospacing="0" w:after="6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80610B">
        <w:rPr>
          <w:rFonts w:ascii="Arial" w:hAnsi="Arial" w:cs="Arial"/>
          <w:color w:val="000000"/>
          <w:sz w:val="24"/>
          <w:szCs w:val="24"/>
          <w:u w:val="single"/>
        </w:rPr>
        <w:t xml:space="preserve">0341B PREDSTAVITEV KOMPLEKSNIH ŠTEVIL V KOMPLEKSNI RAVNINI </w:t>
      </w:r>
    </w:p>
    <w:p w:rsidR="00FA2157" w:rsidRPr="0080610B" w:rsidRDefault="00FA2157" w:rsidP="0080610B">
      <w:pPr>
        <w:pStyle w:val="Naslov2"/>
        <w:spacing w:before="0" w:beforeAutospacing="0" w:after="60" w:afterAutospacing="0" w:line="23" w:lineRule="atLeast"/>
        <w:ind w:right="90"/>
        <w:jc w:val="both"/>
        <w:rPr>
          <w:rFonts w:ascii="Arial" w:hAnsi="Arial" w:cs="Arial"/>
          <w:b w:val="0"/>
          <w:color w:val="000000"/>
          <w:sz w:val="24"/>
          <w:szCs w:val="24"/>
          <w:u w:val="single"/>
        </w:rPr>
      </w:pPr>
    </w:p>
    <w:p w:rsidR="0080610B" w:rsidRPr="0080610B" w:rsidRDefault="0080610B" w:rsidP="0080610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0610B">
        <w:rPr>
          <w:rFonts w:ascii="Arial" w:hAnsi="Arial" w:cs="Arial"/>
          <w:color w:val="FF0000"/>
          <w:sz w:val="24"/>
          <w:szCs w:val="24"/>
        </w:rPr>
        <w:t>V kompleksni ravni nariši števila z</w:t>
      </w:r>
      <w:r w:rsidRPr="0080610B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80610B">
        <w:rPr>
          <w:rFonts w:ascii="Arial" w:hAnsi="Arial" w:cs="Arial"/>
          <w:color w:val="FF0000"/>
          <w:sz w:val="24"/>
          <w:szCs w:val="24"/>
        </w:rPr>
        <w:t xml:space="preserve"> = 2 – i, z</w:t>
      </w:r>
      <w:r w:rsidRPr="0080610B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80610B">
        <w:rPr>
          <w:rFonts w:ascii="Arial" w:hAnsi="Arial" w:cs="Arial"/>
          <w:color w:val="FF0000"/>
          <w:sz w:val="24"/>
          <w:szCs w:val="24"/>
        </w:rPr>
        <w:t xml:space="preserve"> = 3i, z</w:t>
      </w:r>
      <w:r w:rsidRPr="0080610B">
        <w:rPr>
          <w:rFonts w:ascii="Arial" w:hAnsi="Arial" w:cs="Arial"/>
          <w:color w:val="FF0000"/>
          <w:sz w:val="24"/>
          <w:szCs w:val="24"/>
          <w:vertAlign w:val="subscript"/>
        </w:rPr>
        <w:t>3</w:t>
      </w:r>
      <w:r w:rsidRPr="0080610B">
        <w:rPr>
          <w:rFonts w:ascii="Arial" w:hAnsi="Arial" w:cs="Arial"/>
          <w:color w:val="FF0000"/>
          <w:sz w:val="24"/>
          <w:szCs w:val="24"/>
        </w:rPr>
        <w:t xml:space="preserve"> = 4. </w:t>
      </w:r>
    </w:p>
    <w:p w:rsidR="0080610B" w:rsidRPr="0080610B" w:rsidRDefault="0080610B" w:rsidP="0080610B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0610B">
        <w:rPr>
          <w:rFonts w:ascii="Arial" w:hAnsi="Arial" w:cs="Arial"/>
          <w:color w:val="FF0000"/>
          <w:sz w:val="24"/>
          <w:szCs w:val="24"/>
        </w:rPr>
        <w:t>Nariši danim kompleksnim številom konjugirana števila.</w:t>
      </w:r>
    </w:p>
    <w:p w:rsidR="0080610B" w:rsidRPr="0080610B" w:rsidRDefault="0080610B" w:rsidP="0080610B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0610B">
        <w:rPr>
          <w:rFonts w:ascii="Arial" w:hAnsi="Arial" w:cs="Arial"/>
          <w:color w:val="FF0000"/>
          <w:sz w:val="24"/>
          <w:szCs w:val="24"/>
        </w:rPr>
        <w:t>Izračunaj z</w:t>
      </w:r>
      <w:r w:rsidRPr="0080610B">
        <w:rPr>
          <w:rFonts w:ascii="Arial" w:hAnsi="Arial" w:cs="Arial"/>
          <w:color w:val="FF0000"/>
          <w:sz w:val="24"/>
          <w:szCs w:val="24"/>
          <w:vertAlign w:val="subscript"/>
        </w:rPr>
        <w:t>3</w:t>
      </w:r>
      <w:r w:rsidRPr="0080610B">
        <w:rPr>
          <w:rFonts w:ascii="Arial" w:hAnsi="Arial" w:cs="Arial"/>
          <w:color w:val="FF0000"/>
          <w:sz w:val="24"/>
          <w:szCs w:val="24"/>
        </w:rPr>
        <w:t xml:space="preserve"> + 2z</w:t>
      </w:r>
      <w:r w:rsidRPr="0080610B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80610B">
        <w:rPr>
          <w:rFonts w:ascii="Arial" w:hAnsi="Arial" w:cs="Arial"/>
          <w:color w:val="FF0000"/>
          <w:sz w:val="24"/>
          <w:szCs w:val="24"/>
        </w:rPr>
        <w:t xml:space="preserve"> - z</w:t>
      </w:r>
      <w:r w:rsidRPr="0080610B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80610B">
        <w:rPr>
          <w:rFonts w:ascii="Arial" w:hAnsi="Arial" w:cs="Arial"/>
          <w:color w:val="FF0000"/>
          <w:sz w:val="24"/>
          <w:szCs w:val="24"/>
        </w:rPr>
        <w:t>, rezultat preveri grafično.</w:t>
      </w:r>
    </w:p>
    <w:p w:rsidR="0080610B" w:rsidRPr="0080610B" w:rsidRDefault="0080610B" w:rsidP="0080610B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80610B" w:rsidRPr="0080610B" w:rsidRDefault="0080610B" w:rsidP="0080610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6699FF"/>
          <w:sz w:val="24"/>
          <w:szCs w:val="24"/>
        </w:rPr>
      </w:pPr>
      <w:r w:rsidRPr="0080610B">
        <w:rPr>
          <w:rFonts w:ascii="Arial" w:hAnsi="Arial" w:cs="Arial"/>
          <w:color w:val="6699FF"/>
          <w:sz w:val="24"/>
          <w:szCs w:val="24"/>
        </w:rPr>
        <w:t>V kompleksni ravnini izberi dve točki, ki naj ustrezata kompleksnima številoma w</w:t>
      </w:r>
      <w:r w:rsidRPr="0080610B">
        <w:rPr>
          <w:rFonts w:ascii="Arial" w:hAnsi="Arial" w:cs="Arial"/>
          <w:color w:val="6699FF"/>
          <w:sz w:val="24"/>
          <w:szCs w:val="24"/>
          <w:vertAlign w:val="subscript"/>
        </w:rPr>
        <w:t>1</w:t>
      </w:r>
      <w:r w:rsidRPr="0080610B">
        <w:rPr>
          <w:rFonts w:ascii="Arial" w:hAnsi="Arial" w:cs="Arial"/>
          <w:color w:val="6699FF"/>
          <w:sz w:val="24"/>
          <w:szCs w:val="24"/>
        </w:rPr>
        <w:t>, w</w:t>
      </w:r>
      <w:r w:rsidRPr="0080610B">
        <w:rPr>
          <w:rFonts w:ascii="Arial" w:hAnsi="Arial" w:cs="Arial"/>
          <w:color w:val="6699FF"/>
          <w:sz w:val="24"/>
          <w:szCs w:val="24"/>
          <w:vertAlign w:val="subscript"/>
        </w:rPr>
        <w:t>2</w:t>
      </w:r>
      <w:r w:rsidRPr="0080610B">
        <w:rPr>
          <w:rFonts w:ascii="Arial" w:hAnsi="Arial" w:cs="Arial"/>
          <w:color w:val="6699FF"/>
          <w:sz w:val="24"/>
          <w:szCs w:val="24"/>
        </w:rPr>
        <w:t>. Izbrani števili zapiši. Nariši (ne da bi računal)</w:t>
      </w:r>
      <w:r w:rsidRPr="0080610B">
        <w:rPr>
          <w:rFonts w:ascii="Arial" w:hAnsi="Arial" w:cs="Arial"/>
          <w:color w:val="6699FF"/>
          <w:position w:val="-24"/>
          <w:sz w:val="24"/>
          <w:szCs w:val="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8" o:title=""/>
          </v:shape>
          <o:OLEObject Type="Embed" ProgID="Equation.3" ShapeID="_x0000_i1025" DrawAspect="Content" ObjectID="_1542629131" r:id="rId9"/>
        </w:object>
      </w:r>
      <w:r w:rsidRPr="0080610B">
        <w:rPr>
          <w:rFonts w:ascii="Arial" w:hAnsi="Arial" w:cs="Arial"/>
          <w:color w:val="6699FF"/>
          <w:sz w:val="24"/>
          <w:szCs w:val="24"/>
        </w:rPr>
        <w:t>, nato naredi računski preizkus.</w:t>
      </w:r>
    </w:p>
    <w:p w:rsidR="0080610B" w:rsidRPr="0080610B" w:rsidRDefault="0080610B" w:rsidP="0080610B">
      <w:pPr>
        <w:jc w:val="both"/>
        <w:rPr>
          <w:rFonts w:ascii="Arial" w:hAnsi="Arial" w:cs="Arial"/>
          <w:color w:val="3366FF"/>
          <w:sz w:val="24"/>
          <w:szCs w:val="24"/>
        </w:rPr>
      </w:pPr>
    </w:p>
    <w:p w:rsidR="0080610B" w:rsidRPr="0080610B" w:rsidRDefault="0080610B" w:rsidP="0080610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339966"/>
          <w:sz w:val="24"/>
          <w:szCs w:val="24"/>
        </w:rPr>
      </w:pPr>
      <w:r w:rsidRPr="0080610B">
        <w:rPr>
          <w:rFonts w:ascii="Arial" w:hAnsi="Arial" w:cs="Arial"/>
          <w:color w:val="339966"/>
          <w:sz w:val="24"/>
          <w:szCs w:val="24"/>
        </w:rPr>
        <w:t>Na primeru razišči grafični pomen množenja kompleksnega števila w</w:t>
      </w:r>
      <w:r w:rsidRPr="0080610B">
        <w:rPr>
          <w:rFonts w:ascii="Arial" w:hAnsi="Arial" w:cs="Arial"/>
          <w:i/>
          <w:color w:val="339966"/>
          <w:sz w:val="24"/>
          <w:szCs w:val="24"/>
        </w:rPr>
        <w:t xml:space="preserve"> </w:t>
      </w:r>
      <w:r w:rsidRPr="0080610B">
        <w:rPr>
          <w:rFonts w:ascii="Arial" w:hAnsi="Arial" w:cs="Arial"/>
          <w:color w:val="339966"/>
          <w:sz w:val="24"/>
          <w:szCs w:val="24"/>
        </w:rPr>
        <w:t xml:space="preserve">z imaginarno enoto i. </w:t>
      </w:r>
    </w:p>
    <w:p w:rsidR="0080610B" w:rsidRPr="0080610B" w:rsidRDefault="0080610B" w:rsidP="0080610B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0610B" w:rsidRPr="0080610B" w:rsidRDefault="0080610B" w:rsidP="0080610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0610B">
        <w:rPr>
          <w:rFonts w:ascii="Arial" w:hAnsi="Arial" w:cs="Arial"/>
          <w:color w:val="FF0000"/>
          <w:sz w:val="24"/>
          <w:szCs w:val="24"/>
        </w:rPr>
        <w:t>V kompleksni ravni predstavi vsa kompleksna števila, ki imajo realno komponento večjo od - 3, imaginarno pa manjšo ali enako 4.</w:t>
      </w:r>
    </w:p>
    <w:p w:rsidR="0080610B" w:rsidRPr="0080610B" w:rsidRDefault="0080610B" w:rsidP="0080610B">
      <w:pPr>
        <w:jc w:val="both"/>
        <w:rPr>
          <w:rFonts w:ascii="Arial" w:hAnsi="Arial" w:cs="Arial"/>
          <w:sz w:val="24"/>
          <w:szCs w:val="24"/>
        </w:rPr>
      </w:pPr>
    </w:p>
    <w:p w:rsidR="0080610B" w:rsidRPr="0080610B" w:rsidRDefault="0080610B" w:rsidP="0080610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0610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FAFDC1E" wp14:editId="089C2ECA">
            <wp:simplePos x="0" y="0"/>
            <wp:positionH relativeFrom="column">
              <wp:posOffset>4524375</wp:posOffset>
            </wp:positionH>
            <wp:positionV relativeFrom="paragraph">
              <wp:posOffset>-72390</wp:posOffset>
            </wp:positionV>
            <wp:extent cx="1421130" cy="1259840"/>
            <wp:effectExtent l="19050" t="0" r="7620" b="0"/>
            <wp:wrapTight wrapText="bothSides">
              <wp:wrapPolygon edited="0">
                <wp:start x="-290" y="0"/>
                <wp:lineTo x="-290" y="21230"/>
                <wp:lineTo x="21716" y="21230"/>
                <wp:lineTo x="21716" y="0"/>
                <wp:lineTo x="-290" y="0"/>
              </wp:wrapPolygon>
            </wp:wrapTight>
            <wp:docPr id="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610B">
        <w:rPr>
          <w:rFonts w:ascii="Arial" w:hAnsi="Arial" w:cs="Arial"/>
          <w:color w:val="FF0000"/>
          <w:sz w:val="24"/>
          <w:szCs w:val="24"/>
        </w:rPr>
        <w:t>Kje ležijo kompleksna števila, ki imajo enako absolutno vrednost?</w:t>
      </w:r>
    </w:p>
    <w:p w:rsidR="0080610B" w:rsidRPr="0080610B" w:rsidRDefault="0080610B" w:rsidP="0080610B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</w:p>
    <w:p w:rsidR="0080610B" w:rsidRPr="0080610B" w:rsidRDefault="0080610B" w:rsidP="0080610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0610B">
        <w:rPr>
          <w:rFonts w:ascii="Arial" w:hAnsi="Arial" w:cs="Arial"/>
          <w:color w:val="FF0000"/>
          <w:sz w:val="24"/>
          <w:szCs w:val="24"/>
        </w:rPr>
        <w:t>Opiši množico kompleksnih števil, ki so osenčena na sliki. Zapiši eno realno število, ki je v tej množici in eno kompleksno število, ki ni vsebovano v njej.</w:t>
      </w:r>
    </w:p>
    <w:p w:rsidR="0080610B" w:rsidRPr="0080610B" w:rsidRDefault="0080610B" w:rsidP="0080610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0610B" w:rsidRPr="0080610B" w:rsidRDefault="0080610B" w:rsidP="0080610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6699FF"/>
          <w:sz w:val="24"/>
          <w:szCs w:val="24"/>
        </w:rPr>
      </w:pPr>
      <w:r w:rsidRPr="0080610B">
        <w:rPr>
          <w:rFonts w:ascii="Arial" w:hAnsi="Arial" w:cs="Arial"/>
          <w:color w:val="6699FF"/>
          <w:sz w:val="24"/>
          <w:szCs w:val="24"/>
        </w:rPr>
        <w:t xml:space="preserve">Dana je množica kompleksnih števil </w:t>
      </w:r>
      <w:r w:rsidRPr="0080610B">
        <w:rPr>
          <w:rFonts w:ascii="Arial" w:hAnsi="Arial" w:cs="Arial"/>
          <w:color w:val="6699FF"/>
          <w:position w:val="-10"/>
          <w:sz w:val="24"/>
          <w:szCs w:val="24"/>
        </w:rPr>
        <w:object w:dxaOrig="3540" w:dyaOrig="340">
          <v:shape id="_x0000_i1026" type="#_x0000_t75" style="width:177pt;height:17.25pt" o:ole="">
            <v:imagedata r:id="rId11" o:title=""/>
          </v:shape>
          <o:OLEObject Type="Embed" ProgID="Equation.3" ShapeID="_x0000_i1026" DrawAspect="Content" ObjectID="_1542629132" r:id="rId12"/>
        </w:object>
      </w:r>
      <w:r w:rsidRPr="0080610B">
        <w:rPr>
          <w:rFonts w:ascii="Arial" w:hAnsi="Arial" w:cs="Arial"/>
          <w:color w:val="6699FF"/>
          <w:sz w:val="24"/>
          <w:szCs w:val="24"/>
        </w:rPr>
        <w:t xml:space="preserve"> in jo predstavi v kompleksni ravnini. </w:t>
      </w:r>
    </w:p>
    <w:p w:rsidR="0080610B" w:rsidRPr="0080610B" w:rsidRDefault="0080610B" w:rsidP="0080610B">
      <w:pPr>
        <w:jc w:val="both"/>
        <w:rPr>
          <w:rFonts w:ascii="Arial" w:hAnsi="Arial" w:cs="Arial"/>
          <w:color w:val="339966"/>
          <w:sz w:val="24"/>
          <w:szCs w:val="24"/>
        </w:rPr>
      </w:pPr>
    </w:p>
    <w:p w:rsidR="0080610B" w:rsidRPr="0080610B" w:rsidRDefault="0080610B" w:rsidP="0080610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339966"/>
          <w:sz w:val="24"/>
          <w:szCs w:val="24"/>
        </w:rPr>
      </w:pPr>
      <w:r w:rsidRPr="0080610B">
        <w:rPr>
          <w:rFonts w:ascii="Arial" w:hAnsi="Arial" w:cs="Arial"/>
          <w:color w:val="339966"/>
          <w:sz w:val="24"/>
          <w:szCs w:val="24"/>
        </w:rPr>
        <w:t xml:space="preserve">Dana je množica kompleksnih števil </w:t>
      </w:r>
      <w:r w:rsidRPr="0080610B">
        <w:rPr>
          <w:rFonts w:ascii="Arial" w:hAnsi="Arial" w:cs="Arial"/>
          <w:color w:val="339966"/>
          <w:position w:val="-10"/>
          <w:sz w:val="24"/>
          <w:szCs w:val="24"/>
        </w:rPr>
        <w:object w:dxaOrig="2420" w:dyaOrig="340">
          <v:shape id="_x0000_i1027" type="#_x0000_t75" style="width:120pt;height:17.25pt" o:ole="">
            <v:imagedata r:id="rId13" o:title=""/>
          </v:shape>
          <o:OLEObject Type="Embed" ProgID="Equation.3" ShapeID="_x0000_i1027" DrawAspect="Content" ObjectID="_1542629133" r:id="rId14"/>
        </w:object>
      </w:r>
      <w:r w:rsidRPr="0080610B">
        <w:rPr>
          <w:rFonts w:ascii="Arial" w:hAnsi="Arial" w:cs="Arial"/>
          <w:color w:val="339966"/>
          <w:sz w:val="24"/>
          <w:szCs w:val="24"/>
        </w:rPr>
        <w:t xml:space="preserve">. Predstavi jo v kompleksni ravnini. </w:t>
      </w:r>
    </w:p>
    <w:p w:rsidR="0080610B" w:rsidRPr="0080610B" w:rsidRDefault="0080610B" w:rsidP="0080610B">
      <w:pPr>
        <w:pStyle w:val="Odstavekseznama"/>
        <w:ind w:left="420"/>
        <w:jc w:val="both"/>
        <w:rPr>
          <w:rFonts w:ascii="Arial" w:hAnsi="Arial" w:cs="Arial"/>
          <w:color w:val="339966"/>
          <w:sz w:val="24"/>
          <w:szCs w:val="24"/>
        </w:rPr>
      </w:pPr>
    </w:p>
    <w:p w:rsidR="0080610B" w:rsidRPr="0080610B" w:rsidRDefault="0080610B" w:rsidP="0080610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339966"/>
          <w:sz w:val="24"/>
          <w:szCs w:val="24"/>
        </w:rPr>
      </w:pPr>
      <w:r w:rsidRPr="0080610B">
        <w:rPr>
          <w:rFonts w:ascii="Arial" w:hAnsi="Arial" w:cs="Arial"/>
          <w:color w:val="339966"/>
          <w:sz w:val="24"/>
          <w:szCs w:val="24"/>
        </w:rPr>
        <w:t>Izberi kompleksni števili z</w:t>
      </w:r>
      <w:r w:rsidRPr="0080610B">
        <w:rPr>
          <w:rFonts w:ascii="Arial" w:hAnsi="Arial" w:cs="Arial"/>
          <w:color w:val="339966"/>
          <w:sz w:val="24"/>
          <w:szCs w:val="24"/>
          <w:vertAlign w:val="subscript"/>
        </w:rPr>
        <w:t>1</w:t>
      </w:r>
      <w:r w:rsidRPr="0080610B">
        <w:rPr>
          <w:rFonts w:ascii="Arial" w:hAnsi="Arial" w:cs="Arial"/>
          <w:color w:val="339966"/>
          <w:sz w:val="24"/>
          <w:szCs w:val="24"/>
        </w:rPr>
        <w:t xml:space="preserve"> in z</w:t>
      </w:r>
      <w:r w:rsidRPr="0080610B">
        <w:rPr>
          <w:rFonts w:ascii="Arial" w:hAnsi="Arial" w:cs="Arial"/>
          <w:color w:val="339966"/>
          <w:sz w:val="24"/>
          <w:szCs w:val="24"/>
          <w:vertAlign w:val="subscript"/>
        </w:rPr>
        <w:t>2</w:t>
      </w:r>
      <w:r w:rsidRPr="0080610B">
        <w:rPr>
          <w:rFonts w:ascii="Arial" w:hAnsi="Arial" w:cs="Arial"/>
          <w:color w:val="339966"/>
          <w:sz w:val="24"/>
          <w:szCs w:val="24"/>
        </w:rPr>
        <w:t xml:space="preserve">. Izračunaj </w:t>
      </w:r>
      <w:r w:rsidRPr="0080610B">
        <w:rPr>
          <w:rFonts w:ascii="Arial" w:hAnsi="Arial" w:cs="Arial"/>
          <w:color w:val="339966"/>
          <w:sz w:val="24"/>
          <w:szCs w:val="24"/>
        </w:rPr>
        <w:sym w:font="Symbol" w:char="F07C"/>
      </w:r>
      <w:r w:rsidRPr="0080610B">
        <w:rPr>
          <w:rFonts w:ascii="Arial" w:hAnsi="Arial" w:cs="Arial"/>
          <w:color w:val="339966"/>
          <w:sz w:val="24"/>
          <w:szCs w:val="24"/>
        </w:rPr>
        <w:t>z</w:t>
      </w:r>
      <w:r w:rsidRPr="0080610B">
        <w:rPr>
          <w:rFonts w:ascii="Arial" w:hAnsi="Arial" w:cs="Arial"/>
          <w:color w:val="339966"/>
          <w:sz w:val="24"/>
          <w:szCs w:val="24"/>
          <w:vertAlign w:val="subscript"/>
        </w:rPr>
        <w:t>1</w:t>
      </w:r>
      <w:r w:rsidRPr="0080610B">
        <w:rPr>
          <w:rFonts w:ascii="Arial" w:hAnsi="Arial" w:cs="Arial"/>
          <w:color w:val="339966"/>
          <w:sz w:val="24"/>
          <w:szCs w:val="24"/>
        </w:rPr>
        <w:t xml:space="preserve"> - z</w:t>
      </w:r>
      <w:r w:rsidRPr="0080610B">
        <w:rPr>
          <w:rFonts w:ascii="Arial" w:hAnsi="Arial" w:cs="Arial"/>
          <w:color w:val="339966"/>
          <w:sz w:val="24"/>
          <w:szCs w:val="24"/>
          <w:vertAlign w:val="subscript"/>
        </w:rPr>
        <w:t>2</w:t>
      </w:r>
      <w:r w:rsidRPr="0080610B">
        <w:rPr>
          <w:rFonts w:ascii="Arial" w:hAnsi="Arial" w:cs="Arial"/>
          <w:color w:val="339966"/>
          <w:sz w:val="24"/>
          <w:szCs w:val="24"/>
        </w:rPr>
        <w:sym w:font="Symbol" w:char="F07C"/>
      </w:r>
      <w:r w:rsidRPr="0080610B">
        <w:rPr>
          <w:rFonts w:ascii="Arial" w:hAnsi="Arial" w:cs="Arial"/>
          <w:color w:val="339966"/>
          <w:sz w:val="24"/>
          <w:szCs w:val="24"/>
        </w:rPr>
        <w:t>. Razloži, kako lahko rešitev preveriš grafično.</w:t>
      </w:r>
    </w:p>
    <w:p w:rsidR="008114B1" w:rsidRPr="0080610B" w:rsidRDefault="008114B1" w:rsidP="009B21EA">
      <w:pPr>
        <w:spacing w:after="0"/>
        <w:ind w:left="357"/>
        <w:jc w:val="both"/>
        <w:rPr>
          <w:rFonts w:ascii="Arial" w:hAnsi="Arial" w:cs="Arial"/>
          <w:bCs/>
          <w:color w:val="FF0000"/>
          <w:sz w:val="24"/>
          <w:szCs w:val="24"/>
        </w:rPr>
      </w:pPr>
      <w:bookmarkStart w:id="0" w:name="_GoBack"/>
      <w:bookmarkEnd w:id="0"/>
    </w:p>
    <w:sectPr w:rsidR="008114B1" w:rsidRPr="0080610B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60" w:rsidRDefault="00046660" w:rsidP="009D4DB7">
      <w:pPr>
        <w:spacing w:after="0" w:line="240" w:lineRule="auto"/>
      </w:pPr>
      <w:r>
        <w:separator/>
      </w:r>
    </w:p>
  </w:endnote>
  <w:endnote w:type="continuationSeparator" w:id="0">
    <w:p w:rsidR="00046660" w:rsidRDefault="0004666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60" w:rsidRDefault="00046660" w:rsidP="009D4DB7">
      <w:pPr>
        <w:spacing w:after="0" w:line="240" w:lineRule="auto"/>
      </w:pPr>
      <w:r>
        <w:separator/>
      </w:r>
    </w:p>
  </w:footnote>
  <w:footnote w:type="continuationSeparator" w:id="0">
    <w:p w:rsidR="00046660" w:rsidRDefault="0004666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59264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4B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D40741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660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B79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0D8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9E8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10B"/>
    <w:rsid w:val="00806D5B"/>
    <w:rsid w:val="00807B49"/>
    <w:rsid w:val="00807D0E"/>
    <w:rsid w:val="00807EDF"/>
    <w:rsid w:val="00807FAE"/>
    <w:rsid w:val="008105F8"/>
    <w:rsid w:val="008114B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3ED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1EA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AC0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069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157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3954E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600654-01FA-4627-95C0-2490E6A2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</cp:revision>
  <dcterms:created xsi:type="dcterms:W3CDTF">2016-12-07T14:10:00Z</dcterms:created>
  <dcterms:modified xsi:type="dcterms:W3CDTF">2016-12-07T14:10:00Z</dcterms:modified>
</cp:coreProperties>
</file>