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7A" w:rsidRDefault="00583D7A" w:rsidP="00C3639F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3639F" w:rsidRPr="00C3639F" w:rsidRDefault="00B02423" w:rsidP="00C363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102 Potenčna funkcija</w:t>
      </w:r>
    </w:p>
    <w:p w:rsidR="00C3639F" w:rsidRDefault="00C3639F" w:rsidP="00C3639F">
      <w:pPr>
        <w:jc w:val="both"/>
        <w:rPr>
          <w:rFonts w:ascii="Arial" w:hAnsi="Arial" w:cs="Arial"/>
          <w:sz w:val="24"/>
          <w:szCs w:val="24"/>
        </w:rPr>
      </w:pPr>
      <w:r w:rsidRPr="00C3639F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e-listovnik.</w:t>
      </w:r>
    </w:p>
    <w:p w:rsidR="005B1D16" w:rsidRDefault="005B1D16" w:rsidP="00C3639F">
      <w:pPr>
        <w:jc w:val="both"/>
        <w:rPr>
          <w:rFonts w:ascii="Arial" w:hAnsi="Arial" w:cs="Arial"/>
          <w:sz w:val="24"/>
          <w:szCs w:val="24"/>
        </w:rPr>
      </w:pPr>
    </w:p>
    <w:p w:rsidR="00B02423" w:rsidRPr="00B02423" w:rsidRDefault="00B02423" w:rsidP="00B024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02423">
        <w:rPr>
          <w:rFonts w:ascii="Tahoma" w:eastAsia="Times New Roman" w:hAnsi="Tahoma" w:cs="Tahoma"/>
          <w:color w:val="000000"/>
          <w:sz w:val="24"/>
          <w:szCs w:val="24"/>
        </w:rPr>
        <w:t>Prepoznam potenčno odvisnost in jo razlikujem od drugih odvisnosti (</w:t>
      </w:r>
      <w:proofErr w:type="spellStart"/>
      <w:r w:rsidRPr="00B02423">
        <w:rPr>
          <w:rFonts w:ascii="Tahoma" w:eastAsia="Times New Roman" w:hAnsi="Tahoma" w:cs="Tahoma"/>
          <w:color w:val="000000"/>
          <w:sz w:val="24"/>
          <w:szCs w:val="24"/>
        </w:rPr>
        <w:t>premosorazmernost</w:t>
      </w:r>
      <w:proofErr w:type="spellEnd"/>
      <w:r w:rsidRPr="00B02423">
        <w:rPr>
          <w:rFonts w:ascii="Tahoma" w:eastAsia="Times New Roman" w:hAnsi="Tahoma" w:cs="Tahoma"/>
          <w:color w:val="000000"/>
          <w:sz w:val="24"/>
          <w:szCs w:val="24"/>
        </w:rPr>
        <w:t>). </w:t>
      </w:r>
    </w:p>
    <w:p w:rsidR="00B02423" w:rsidRPr="00B02423" w:rsidRDefault="00B02423" w:rsidP="00B024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02423">
        <w:rPr>
          <w:rFonts w:ascii="Tahoma" w:eastAsia="Times New Roman" w:hAnsi="Tahoma" w:cs="Tahoma"/>
          <w:color w:val="000000"/>
          <w:sz w:val="24"/>
          <w:szCs w:val="24"/>
        </w:rPr>
        <w:t>Narišem in analiziram graf potenčne funkcije s pomočjo transformacij.</w:t>
      </w:r>
    </w:p>
    <w:p w:rsidR="00B02423" w:rsidRPr="00B02423" w:rsidRDefault="00B02423" w:rsidP="00B024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B050"/>
          <w:sz w:val="24"/>
          <w:szCs w:val="24"/>
        </w:rPr>
      </w:pPr>
      <w:r w:rsidRPr="00B02423">
        <w:rPr>
          <w:rFonts w:ascii="Tahoma" w:eastAsia="Times New Roman" w:hAnsi="Tahoma" w:cs="Tahoma"/>
          <w:color w:val="00B050"/>
          <w:sz w:val="24"/>
          <w:szCs w:val="24"/>
        </w:rPr>
        <w:t>Zapišem in modeliram realistične pojave s potenčno funkci</w:t>
      </w:r>
      <w:r w:rsidR="009E43F8">
        <w:rPr>
          <w:rFonts w:ascii="Tahoma" w:eastAsia="Times New Roman" w:hAnsi="Tahoma" w:cs="Tahoma"/>
          <w:color w:val="00B050"/>
          <w:sz w:val="24"/>
          <w:szCs w:val="24"/>
        </w:rPr>
        <w:t>jo in jih kritično izberem.</w:t>
      </w:r>
      <w:bookmarkStart w:id="0" w:name="_GoBack"/>
      <w:bookmarkEnd w:id="0"/>
    </w:p>
    <w:p w:rsidR="00956EC7" w:rsidRPr="00A37200" w:rsidRDefault="00956EC7" w:rsidP="00B02423">
      <w:pPr>
        <w:jc w:val="both"/>
        <w:rPr>
          <w:rFonts w:ascii="Tahoma" w:eastAsia="Times New Roman" w:hAnsi="Tahoma" w:cs="Tahoma"/>
          <w:sz w:val="24"/>
          <w:szCs w:val="24"/>
        </w:rPr>
      </w:pPr>
    </w:p>
    <w:sectPr w:rsidR="00956EC7" w:rsidRPr="00A37200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69" w:rsidRDefault="00D73269" w:rsidP="009D4DB7">
      <w:pPr>
        <w:spacing w:after="0" w:line="240" w:lineRule="auto"/>
      </w:pPr>
      <w:r>
        <w:separator/>
      </w:r>
    </w:p>
  </w:endnote>
  <w:endnote w:type="continuationSeparator" w:id="0">
    <w:p w:rsidR="00D73269" w:rsidRDefault="00D73269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69" w:rsidRDefault="00D73269" w:rsidP="009D4DB7">
      <w:pPr>
        <w:spacing w:after="0" w:line="240" w:lineRule="auto"/>
      </w:pPr>
      <w:r>
        <w:separator/>
      </w:r>
    </w:p>
  </w:footnote>
  <w:footnote w:type="continuationSeparator" w:id="0">
    <w:p w:rsidR="00D73269" w:rsidRDefault="00D73269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F54"/>
    <w:multiLevelType w:val="multilevel"/>
    <w:tmpl w:val="0412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7247"/>
    <w:multiLevelType w:val="multilevel"/>
    <w:tmpl w:val="9C4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32447"/>
    <w:multiLevelType w:val="multilevel"/>
    <w:tmpl w:val="02E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9338F"/>
    <w:multiLevelType w:val="multilevel"/>
    <w:tmpl w:val="4D4E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96D97"/>
    <w:multiLevelType w:val="multilevel"/>
    <w:tmpl w:val="0DB0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164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6BB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3D7A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4C48"/>
    <w:rsid w:val="0081510D"/>
    <w:rsid w:val="008172CE"/>
    <w:rsid w:val="00820837"/>
    <w:rsid w:val="00820F86"/>
    <w:rsid w:val="008210FC"/>
    <w:rsid w:val="00822AB6"/>
    <w:rsid w:val="00823114"/>
    <w:rsid w:val="008234ED"/>
    <w:rsid w:val="00824190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56EC7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3F8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37200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423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68D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269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6A28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C1C9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ff2">
    <w:name w:val="ff2"/>
    <w:basedOn w:val="Privzetapisavaodstavka"/>
    <w:rsid w:val="00583D7A"/>
  </w:style>
  <w:style w:type="character" w:customStyle="1" w:styleId="apple-converted-space">
    <w:name w:val="apple-converted-space"/>
    <w:basedOn w:val="Privzetapisavaodstavka"/>
    <w:rsid w:val="00583D7A"/>
  </w:style>
  <w:style w:type="paragraph" w:customStyle="1" w:styleId="Default">
    <w:name w:val="Default"/>
    <w:rsid w:val="00583D7A"/>
    <w:pPr>
      <w:autoSpaceDE w:val="0"/>
      <w:autoSpaceDN w:val="0"/>
      <w:adjustRightInd w:val="0"/>
      <w:spacing w:after="0" w:line="240" w:lineRule="auto"/>
    </w:pPr>
    <w:rPr>
      <w:rFonts w:ascii="Meta KT" w:hAnsi="Meta KT" w:cs="Meta K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83D7A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3D7A"/>
    <w:rPr>
      <w:rFonts w:cs="Meta KT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583D7A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83D7A"/>
    <w:rPr>
      <w:rFonts w:ascii="Symbol" w:hAnsi="Symbol" w:cs="Symbol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DDDF8C-F6F6-4005-AF50-24AD1897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10</cp:revision>
  <dcterms:created xsi:type="dcterms:W3CDTF">2019-09-11T18:57:00Z</dcterms:created>
  <dcterms:modified xsi:type="dcterms:W3CDTF">2020-03-16T19:53:00Z</dcterms:modified>
</cp:coreProperties>
</file>