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77" w:rsidRPr="00445977" w:rsidRDefault="00445977" w:rsidP="00E13655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445977" w:rsidRPr="00445977" w:rsidRDefault="00445977" w:rsidP="00E13655">
      <w:pPr>
        <w:overflowPunct w:val="0"/>
        <w:autoSpaceDE w:val="0"/>
        <w:autoSpaceDN w:val="0"/>
        <w:adjustRightInd w:val="0"/>
        <w:jc w:val="both"/>
        <w:textAlignment w:val="baseline"/>
        <w:rPr>
          <w:rStyle w:val="Intenzivensklic"/>
          <w:rFonts w:ascii="Arial" w:hAnsi="Arial" w:cs="Arial"/>
          <w:color w:val="auto"/>
          <w:sz w:val="24"/>
          <w:szCs w:val="24"/>
          <w:u w:val="none"/>
        </w:rPr>
      </w:pPr>
      <w:r w:rsidRPr="00445977">
        <w:rPr>
          <w:rStyle w:val="Intenzivensklic"/>
          <w:rFonts w:ascii="Arial" w:hAnsi="Arial" w:cs="Arial"/>
          <w:color w:val="auto"/>
          <w:sz w:val="24"/>
          <w:szCs w:val="24"/>
          <w:u w:val="none"/>
        </w:rPr>
        <w:t>DEFINICIJA, LASTNOSTI IN GRAF EKSPONENTNE FUNKCIJE</w:t>
      </w:r>
    </w:p>
    <w:p w:rsidR="00445977" w:rsidRPr="00445977" w:rsidRDefault="00445977" w:rsidP="00E13655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445977">
        <w:rPr>
          <w:rFonts w:ascii="Arial" w:hAnsi="Arial" w:cs="Arial"/>
          <w:color w:val="FF0000"/>
          <w:sz w:val="24"/>
          <w:szCs w:val="24"/>
        </w:rPr>
        <w:t>Zapiši eksponentno funkcijo (predpis, definicijsko območje, zalogo vrednosti).</w:t>
      </w:r>
    </w:p>
    <w:p w:rsidR="00445977" w:rsidRPr="00445977" w:rsidRDefault="00445977" w:rsidP="00E1365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45977" w:rsidRPr="00445977" w:rsidRDefault="00445977" w:rsidP="00E13655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445977">
        <w:rPr>
          <w:rFonts w:ascii="Arial" w:hAnsi="Arial" w:cs="Arial"/>
          <w:color w:val="FF0000"/>
          <w:sz w:val="24"/>
          <w:szCs w:val="24"/>
        </w:rPr>
        <w:t>Nariši grafe in zapiši lastnosti funkcij (definicijsko območje, zaloga vrednosti,  ničle, začetna vrednost, naraščanje/padanje, omejenost, sodost/lihost)</w:t>
      </w:r>
    </w:p>
    <w:p w:rsidR="00445977" w:rsidRPr="00445977" w:rsidRDefault="00445977" w:rsidP="00E13655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445977">
        <w:rPr>
          <w:rFonts w:ascii="Arial" w:hAnsi="Arial" w:cs="Arial"/>
          <w:color w:val="FF0000"/>
          <w:position w:val="-10"/>
          <w:sz w:val="24"/>
          <w:szCs w:val="24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8" o:title=""/>
          </v:shape>
          <o:OLEObject Type="Embed" ProgID="Equation.3" ShapeID="_x0000_i1025" DrawAspect="Content" ObjectID="_1530692654" r:id="rId9"/>
        </w:object>
      </w:r>
    </w:p>
    <w:p w:rsidR="00445977" w:rsidRPr="00445977" w:rsidRDefault="00445977" w:rsidP="00E13655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445977">
        <w:rPr>
          <w:rFonts w:ascii="Arial" w:hAnsi="Arial" w:cs="Arial"/>
          <w:color w:val="FF0000"/>
          <w:position w:val="-26"/>
          <w:sz w:val="24"/>
          <w:szCs w:val="24"/>
        </w:rPr>
        <w:object w:dxaOrig="1060" w:dyaOrig="680">
          <v:shape id="_x0000_i1026" type="#_x0000_t75" style="width:53.25pt;height:33.75pt" o:ole="">
            <v:imagedata r:id="rId10" o:title=""/>
          </v:shape>
          <o:OLEObject Type="Embed" ProgID="Equation.3" ShapeID="_x0000_i1026" DrawAspect="Content" ObjectID="_1530692655" r:id="rId11"/>
        </w:object>
      </w:r>
    </w:p>
    <w:p w:rsidR="00445977" w:rsidRPr="00445977" w:rsidRDefault="00445977" w:rsidP="00E13655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445977">
        <w:rPr>
          <w:rFonts w:ascii="Arial" w:hAnsi="Arial" w:cs="Arial"/>
          <w:color w:val="FF0000"/>
          <w:position w:val="-24"/>
          <w:sz w:val="24"/>
          <w:szCs w:val="24"/>
        </w:rPr>
        <w:object w:dxaOrig="1160" w:dyaOrig="620">
          <v:shape id="_x0000_i1027" type="#_x0000_t75" style="width:57.75pt;height:30.75pt" o:ole="">
            <v:imagedata r:id="rId12" o:title=""/>
          </v:shape>
          <o:OLEObject Type="Embed" ProgID="Equation.3" ShapeID="_x0000_i1027" DrawAspect="Content" ObjectID="_1530692656" r:id="rId13"/>
        </w:object>
      </w:r>
    </w:p>
    <w:p w:rsidR="00445977" w:rsidRPr="00445977" w:rsidRDefault="00445977" w:rsidP="00E13655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445977">
        <w:rPr>
          <w:rFonts w:ascii="Arial" w:hAnsi="Arial" w:cs="Arial"/>
          <w:color w:val="FF0000"/>
          <w:position w:val="-10"/>
          <w:sz w:val="24"/>
          <w:szCs w:val="24"/>
        </w:rPr>
        <w:object w:dxaOrig="1480" w:dyaOrig="380">
          <v:shape id="_x0000_i1028" type="#_x0000_t75" style="width:74.25pt;height:18.75pt" o:ole="">
            <v:imagedata r:id="rId14" o:title=""/>
          </v:shape>
          <o:OLEObject Type="Embed" ProgID="Equation.3" ShapeID="_x0000_i1028" DrawAspect="Content" ObjectID="_1530692657" r:id="rId15"/>
        </w:object>
      </w:r>
    </w:p>
    <w:p w:rsidR="00445977" w:rsidRPr="00445977" w:rsidRDefault="00445977" w:rsidP="00E13655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445977">
        <w:rPr>
          <w:rFonts w:ascii="Arial" w:hAnsi="Arial" w:cs="Arial"/>
          <w:color w:val="FF0000"/>
          <w:position w:val="-10"/>
          <w:sz w:val="24"/>
          <w:szCs w:val="24"/>
        </w:rPr>
        <w:object w:dxaOrig="1240" w:dyaOrig="360">
          <v:shape id="_x0000_i1029" type="#_x0000_t75" style="width:62.25pt;height:18pt" o:ole="">
            <v:imagedata r:id="rId16" o:title=""/>
          </v:shape>
          <o:OLEObject Type="Embed" ProgID="Equation.3" ShapeID="_x0000_i1029" DrawAspect="Content" ObjectID="_1530692658" r:id="rId17"/>
        </w:object>
      </w:r>
    </w:p>
    <w:p w:rsidR="00445977" w:rsidRPr="00445977" w:rsidRDefault="00445977" w:rsidP="00E13655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 w:rsidRPr="00445977">
        <w:rPr>
          <w:rFonts w:ascii="Arial" w:hAnsi="Arial" w:cs="Arial"/>
          <w:color w:val="0000FF"/>
          <w:position w:val="-10"/>
          <w:sz w:val="24"/>
          <w:szCs w:val="24"/>
        </w:rPr>
        <w:object w:dxaOrig="1700" w:dyaOrig="360">
          <v:shape id="_x0000_i1030" type="#_x0000_t75" style="width:84.75pt;height:18pt" o:ole="">
            <v:imagedata r:id="rId18" o:title=""/>
          </v:shape>
          <o:OLEObject Type="Embed" ProgID="Equation.3" ShapeID="_x0000_i1030" DrawAspect="Content" ObjectID="_1530692659" r:id="rId19"/>
        </w:object>
      </w:r>
    </w:p>
    <w:p w:rsidR="009D4DB7" w:rsidRPr="00445977" w:rsidRDefault="009D4DB7" w:rsidP="00E1365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4DB7" w:rsidRPr="00445977" w:rsidSect="009D4DB7">
      <w:headerReference w:type="default" r:id="rId2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AC" w:rsidRDefault="00304CAC" w:rsidP="009D4DB7">
      <w:pPr>
        <w:spacing w:after="0" w:line="240" w:lineRule="auto"/>
      </w:pPr>
      <w:r>
        <w:separator/>
      </w:r>
    </w:p>
  </w:endnote>
  <w:endnote w:type="continuationSeparator" w:id="0">
    <w:p w:rsidR="00304CAC" w:rsidRDefault="00304CAC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AC" w:rsidRDefault="00304CAC" w:rsidP="009D4DB7">
      <w:pPr>
        <w:spacing w:after="0" w:line="240" w:lineRule="auto"/>
      </w:pPr>
      <w:r>
        <w:separator/>
      </w:r>
    </w:p>
  </w:footnote>
  <w:footnote w:type="continuationSeparator" w:id="0">
    <w:p w:rsidR="00304CAC" w:rsidRDefault="00304CAC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0B2A89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F4B18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A89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3276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4CAC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977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374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75A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0F7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094E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655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A8E0"/>
  <w15:docId w15:val="{666DCA9F-B2F3-466A-B37A-9DCB739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445977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447D40-C977-4949-ADAD-E5BC1E5E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14</cp:revision>
  <dcterms:created xsi:type="dcterms:W3CDTF">2016-06-17T17:53:00Z</dcterms:created>
  <dcterms:modified xsi:type="dcterms:W3CDTF">2016-07-22T09:38:00Z</dcterms:modified>
</cp:coreProperties>
</file>