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DB0C32" w:rsidRDefault="009D4DB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DB0C32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</w:t>
      </w:r>
    </w:p>
    <w:p w:rsidR="00DB0C32" w:rsidRPr="00DB0C32" w:rsidRDefault="00DB0C32" w:rsidP="00DB0C32">
      <w:pPr>
        <w:rPr>
          <w:rStyle w:val="Intenzivensklic"/>
          <w:rFonts w:ascii="Arial" w:eastAsia="Times New Roman" w:hAnsi="Arial" w:cs="Arial"/>
          <w:sz w:val="24"/>
          <w:szCs w:val="24"/>
        </w:rPr>
      </w:pPr>
      <w:r w:rsidRPr="00DB0C32">
        <w:rPr>
          <w:rStyle w:val="Intenzivensklic"/>
          <w:rFonts w:ascii="Arial" w:hAnsi="Arial" w:cs="Arial"/>
          <w:sz w:val="24"/>
          <w:szCs w:val="24"/>
        </w:rPr>
        <w:t>1101A STOŽNICE</w:t>
      </w:r>
      <w:bookmarkStart w:id="0" w:name="_GoBack"/>
      <w:bookmarkEnd w:id="0"/>
    </w:p>
    <w:p w:rsidR="00DB0C32" w:rsidRPr="00DB0C32" w:rsidRDefault="00DB0C32" w:rsidP="00DB0C32">
      <w:pPr>
        <w:pStyle w:val="Odstavekseznama"/>
        <w:rPr>
          <w:rFonts w:ascii="Arial" w:hAnsi="Arial" w:cs="Arial"/>
          <w:sz w:val="24"/>
          <w:szCs w:val="24"/>
        </w:rPr>
      </w:pPr>
    </w:p>
    <w:p w:rsidR="00DB0C32" w:rsidRPr="00DB0C32" w:rsidRDefault="00DB0C32" w:rsidP="00DB0C32">
      <w:pPr>
        <w:rPr>
          <w:rStyle w:val="ff4"/>
          <w:rFonts w:ascii="Arial" w:hAnsi="Arial" w:cs="Arial"/>
          <w:i/>
          <w:sz w:val="24"/>
          <w:szCs w:val="24"/>
        </w:rPr>
      </w:pPr>
      <w:r w:rsidRPr="00DB0C32">
        <w:rPr>
          <w:rStyle w:val="ff3"/>
          <w:rFonts w:ascii="Arial" w:hAnsi="Arial" w:cs="Arial"/>
          <w:i/>
          <w:sz w:val="24"/>
          <w:szCs w:val="24"/>
        </w:rPr>
        <w:t xml:space="preserve">Z uporabo svojih zapiskov in virov se uči o stožnicah. Ko meniš, da že nekaj znaš, reši naloge, napiši rešitve v sestavek in ga vstavi v svoj listovnik. </w:t>
      </w:r>
      <w:r w:rsidRPr="00DB0C32">
        <w:rPr>
          <w:rStyle w:val="ff4"/>
          <w:rFonts w:ascii="Arial" w:hAnsi="Arial" w:cs="Arial"/>
          <w:i/>
          <w:sz w:val="24"/>
          <w:szCs w:val="24"/>
        </w:rPr>
        <w:t>Rešitev moraš natančno zapisati (vključno s celotnim postopkom).</w:t>
      </w:r>
    </w:p>
    <w:p w:rsidR="00DB0C32" w:rsidRPr="00DB0C32" w:rsidRDefault="00DB0C32" w:rsidP="00DB0C32">
      <w:pPr>
        <w:rPr>
          <w:rFonts w:ascii="Arial" w:hAnsi="Arial" w:cs="Arial"/>
          <w:sz w:val="24"/>
          <w:szCs w:val="24"/>
        </w:rPr>
      </w:pPr>
    </w:p>
    <w:p w:rsidR="00DB0C32" w:rsidRPr="00DB0C32" w:rsidRDefault="00DB0C32" w:rsidP="00DB0C32">
      <w:pPr>
        <w:pStyle w:val="Odstavekseznama"/>
        <w:rPr>
          <w:rFonts w:ascii="Arial" w:hAnsi="Arial" w:cs="Arial"/>
          <w:sz w:val="24"/>
          <w:szCs w:val="24"/>
        </w:rPr>
      </w:pPr>
    </w:p>
    <w:p w:rsidR="00DB0C32" w:rsidRPr="00DB0C32" w:rsidRDefault="00DB0C32" w:rsidP="00DB0C32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DB0C32">
        <w:rPr>
          <w:rFonts w:ascii="Arial" w:hAnsi="Arial" w:cs="Arial"/>
          <w:color w:val="FF0000"/>
          <w:sz w:val="24"/>
          <w:szCs w:val="24"/>
        </w:rPr>
        <w:t>Razloži termina »stožnica«</w:t>
      </w:r>
      <w:r w:rsidRPr="00DB0C32">
        <w:rPr>
          <w:rFonts w:ascii="Arial" w:hAnsi="Arial" w:cs="Arial"/>
          <w:sz w:val="24"/>
          <w:szCs w:val="24"/>
        </w:rPr>
        <w:t xml:space="preserve"> </w:t>
      </w:r>
      <w:r w:rsidRPr="00DB0C32">
        <w:rPr>
          <w:rFonts w:ascii="Arial" w:hAnsi="Arial" w:cs="Arial"/>
          <w:color w:val="00B050"/>
          <w:sz w:val="24"/>
          <w:szCs w:val="24"/>
        </w:rPr>
        <w:t>in »krivulja drugega reda«.</w:t>
      </w:r>
      <w:r w:rsidRPr="00DB0C32">
        <w:rPr>
          <w:rFonts w:ascii="Arial" w:hAnsi="Arial" w:cs="Arial"/>
          <w:sz w:val="24"/>
          <w:szCs w:val="24"/>
        </w:rPr>
        <w:t xml:space="preserve"> </w:t>
      </w:r>
      <w:r w:rsidRPr="00DB0C32">
        <w:rPr>
          <w:rFonts w:ascii="Arial" w:hAnsi="Arial" w:cs="Arial"/>
          <w:color w:val="FF0000"/>
          <w:sz w:val="24"/>
          <w:szCs w:val="24"/>
        </w:rPr>
        <w:t xml:space="preserve">Stožnice skiciraj. </w:t>
      </w:r>
    </w:p>
    <w:p w:rsidR="00DB0C32" w:rsidRPr="00DB0C32" w:rsidRDefault="00DB0C32" w:rsidP="00DB0C32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DB0C32">
        <w:rPr>
          <w:rFonts w:ascii="Arial" w:hAnsi="Arial" w:cs="Arial"/>
          <w:color w:val="00B050"/>
          <w:sz w:val="24"/>
          <w:szCs w:val="24"/>
        </w:rPr>
        <w:t>Zapiši splošni predpis za krivulje drugega reda. Razloži pomen konstant.</w:t>
      </w:r>
    </w:p>
    <w:p w:rsidR="00DB0C32" w:rsidRPr="00DB0C32" w:rsidRDefault="00DB0C32" w:rsidP="00DB0C32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DB0C32">
        <w:rPr>
          <w:rFonts w:ascii="Arial" w:hAnsi="Arial" w:cs="Arial"/>
          <w:color w:val="FF0000"/>
          <w:sz w:val="24"/>
          <w:szCs w:val="24"/>
        </w:rPr>
        <w:t>V naravi poišči primere vseh stožnic.</w:t>
      </w:r>
    </w:p>
    <w:p w:rsidR="00DB0C32" w:rsidRPr="00DB0C32" w:rsidRDefault="00DB0C32" w:rsidP="00DB0C32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DB0C32">
        <w:rPr>
          <w:rFonts w:ascii="Arial" w:hAnsi="Arial" w:cs="Arial"/>
          <w:color w:val="0070C0"/>
          <w:sz w:val="24"/>
          <w:szCs w:val="24"/>
        </w:rPr>
        <w:t xml:space="preserve">Primerjaj analitično in geometrijsko definicijo stožnice. </w:t>
      </w:r>
    </w:p>
    <w:p w:rsidR="00DB0C32" w:rsidRPr="00DB0C32" w:rsidRDefault="00DB0C32" w:rsidP="00DB0C32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DB0C32">
        <w:rPr>
          <w:rFonts w:ascii="Arial" w:hAnsi="Arial" w:cs="Arial"/>
          <w:color w:val="0070C0"/>
          <w:sz w:val="24"/>
          <w:szCs w:val="24"/>
        </w:rPr>
        <w:t xml:space="preserve">Določi koeficienta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a </m:t>
        </m:r>
      </m:oMath>
      <w:r w:rsidRPr="00DB0C32">
        <w:rPr>
          <w:rFonts w:ascii="Arial" w:hAnsi="Arial" w:cs="Arial"/>
          <w:color w:val="0070C0"/>
          <w:sz w:val="24"/>
          <w:szCs w:val="24"/>
        </w:rPr>
        <w:t xml:space="preserve">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b </m:t>
        </m:r>
      </m:oMath>
      <w:r w:rsidRPr="00DB0C32">
        <w:rPr>
          <w:rFonts w:ascii="Arial" w:hAnsi="Arial" w:cs="Arial"/>
          <w:color w:val="0070C0"/>
          <w:sz w:val="24"/>
          <w:szCs w:val="24"/>
        </w:rPr>
        <w:t xml:space="preserve">tako, da bo enačba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-4x+2ay+b=0</m:t>
        </m:r>
      </m:oMath>
      <w:r w:rsidRPr="00DB0C32">
        <w:rPr>
          <w:rFonts w:ascii="Arial" w:hAnsi="Arial" w:cs="Arial"/>
          <w:color w:val="0070C0"/>
          <w:sz w:val="24"/>
          <w:szCs w:val="24"/>
        </w:rPr>
        <w:t xml:space="preserve"> predstavljala:</w:t>
      </w:r>
    </w:p>
    <w:p w:rsidR="00DB0C32" w:rsidRPr="00DB0C32" w:rsidRDefault="00DB0C32" w:rsidP="00DB0C32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DB0C32">
        <w:rPr>
          <w:rFonts w:ascii="Arial" w:hAnsi="Arial" w:cs="Arial"/>
          <w:color w:val="0070C0"/>
          <w:sz w:val="24"/>
          <w:szCs w:val="24"/>
        </w:rPr>
        <w:t>krožnico,</w:t>
      </w:r>
    </w:p>
    <w:p w:rsidR="00DB0C32" w:rsidRPr="00DB0C32" w:rsidRDefault="00DB0C32" w:rsidP="00DB0C32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DB0C32">
        <w:rPr>
          <w:rFonts w:ascii="Arial" w:hAnsi="Arial" w:cs="Arial"/>
          <w:color w:val="0070C0"/>
          <w:sz w:val="24"/>
          <w:szCs w:val="24"/>
        </w:rPr>
        <w:t>elipso,</w:t>
      </w:r>
    </w:p>
    <w:p w:rsidR="00DB0C32" w:rsidRPr="00DB0C32" w:rsidRDefault="00DB0C32" w:rsidP="00DB0C32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DB0C32">
        <w:rPr>
          <w:rFonts w:ascii="Arial" w:hAnsi="Arial" w:cs="Arial"/>
          <w:color w:val="0070C0"/>
          <w:sz w:val="24"/>
          <w:szCs w:val="24"/>
        </w:rPr>
        <w:t>hiperbolo,</w:t>
      </w:r>
    </w:p>
    <w:p w:rsidR="00DB0C32" w:rsidRPr="00DB0C32" w:rsidRDefault="00DB0C32" w:rsidP="00DB0C32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DB0C32">
        <w:rPr>
          <w:rFonts w:ascii="Arial" w:hAnsi="Arial" w:cs="Arial"/>
          <w:color w:val="0070C0"/>
          <w:sz w:val="24"/>
          <w:szCs w:val="24"/>
        </w:rPr>
        <w:t>parabolo,</w:t>
      </w:r>
    </w:p>
    <w:p w:rsidR="00DB0C32" w:rsidRPr="00DB0C32" w:rsidRDefault="00DB0C32" w:rsidP="00DB0C32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DB0C32">
        <w:rPr>
          <w:rFonts w:ascii="Arial" w:hAnsi="Arial" w:cs="Arial"/>
          <w:color w:val="00B050"/>
          <w:sz w:val="24"/>
          <w:szCs w:val="24"/>
        </w:rPr>
        <w:t>natanko eno točko,</w:t>
      </w:r>
    </w:p>
    <w:p w:rsidR="00DB0C32" w:rsidRPr="00DB0C32" w:rsidRDefault="00DB0C32" w:rsidP="00DB0C32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DB0C32">
        <w:rPr>
          <w:rFonts w:ascii="Arial" w:hAnsi="Arial" w:cs="Arial"/>
          <w:color w:val="00B050"/>
          <w:sz w:val="24"/>
          <w:szCs w:val="24"/>
        </w:rPr>
        <w:t>dve različni premici,</w:t>
      </w:r>
    </w:p>
    <w:p w:rsidR="00DB0C32" w:rsidRPr="00DB0C32" w:rsidRDefault="00DB0C32" w:rsidP="00DB0C32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DB0C32">
        <w:rPr>
          <w:rFonts w:ascii="Arial" w:hAnsi="Arial" w:cs="Arial"/>
          <w:color w:val="00B050"/>
          <w:sz w:val="24"/>
          <w:szCs w:val="24"/>
        </w:rPr>
        <w:t>dvakrat šteto premico,</w:t>
      </w:r>
    </w:p>
    <w:p w:rsidR="00DB0C32" w:rsidRPr="00DB0C32" w:rsidRDefault="00DB0C32" w:rsidP="00DB0C32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DB0C32">
        <w:rPr>
          <w:rFonts w:ascii="Arial" w:hAnsi="Arial" w:cs="Arial"/>
          <w:color w:val="00B050"/>
          <w:sz w:val="24"/>
          <w:szCs w:val="24"/>
        </w:rPr>
        <w:t>prazno množico.</w:t>
      </w:r>
    </w:p>
    <w:p w:rsidR="003D756F" w:rsidRPr="00DB0C32" w:rsidRDefault="00DB0C32" w:rsidP="00DB0C32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DB0C32">
        <w:rPr>
          <w:rFonts w:ascii="Arial" w:hAnsi="Arial" w:cs="Arial"/>
          <w:color w:val="00B050"/>
          <w:sz w:val="24"/>
          <w:szCs w:val="24"/>
        </w:rPr>
        <w:t>Poišči parametrične oblike enačbe stožnic in jih nariši z uporabo IKT.</w:t>
      </w:r>
    </w:p>
    <w:sectPr w:rsidR="003D756F" w:rsidRPr="00DB0C32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9E" w:rsidRDefault="00672C9E" w:rsidP="009D4DB7">
      <w:pPr>
        <w:spacing w:after="0" w:line="240" w:lineRule="auto"/>
      </w:pPr>
      <w:r>
        <w:separator/>
      </w:r>
    </w:p>
  </w:endnote>
  <w:endnote w:type="continuationSeparator" w:id="0">
    <w:p w:rsidR="00672C9E" w:rsidRDefault="00672C9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9E" w:rsidRDefault="00672C9E" w:rsidP="009D4DB7">
      <w:pPr>
        <w:spacing w:after="0" w:line="240" w:lineRule="auto"/>
      </w:pPr>
      <w:r>
        <w:separator/>
      </w:r>
    </w:p>
  </w:footnote>
  <w:footnote w:type="continuationSeparator" w:id="0">
    <w:p w:rsidR="00672C9E" w:rsidRDefault="00672C9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63317"/>
    <w:multiLevelType w:val="hybridMultilevel"/>
    <w:tmpl w:val="481A7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D46C5"/>
    <w:multiLevelType w:val="hybridMultilevel"/>
    <w:tmpl w:val="37422C16"/>
    <w:lvl w:ilvl="0" w:tplc="4874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6F7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5D77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581B"/>
    <w:rsid w:val="00206B86"/>
    <w:rsid w:val="00207A3D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2C9E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6DAD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5EF7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0C32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6429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010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60E75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customStyle="1" w:styleId="ff4">
    <w:name w:val="ff4"/>
    <w:basedOn w:val="Privzetapisavaodstavka"/>
    <w:rsid w:val="00DB0C32"/>
  </w:style>
  <w:style w:type="character" w:customStyle="1" w:styleId="ff3">
    <w:name w:val="ff3"/>
    <w:basedOn w:val="Privzetapisavaodstavka"/>
    <w:rsid w:val="00DB0C32"/>
  </w:style>
  <w:style w:type="character" w:styleId="Intenzivensklic">
    <w:name w:val="Intense Reference"/>
    <w:basedOn w:val="Privzetapisavaodstavka"/>
    <w:uiPriority w:val="32"/>
    <w:qFormat/>
    <w:rsid w:val="00DB0C3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B9D450-EF63-48C2-95AD-BAD19F28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Valentina Herbaj</cp:lastModifiedBy>
  <cp:revision>8</cp:revision>
  <dcterms:created xsi:type="dcterms:W3CDTF">2019-11-22T07:40:00Z</dcterms:created>
  <dcterms:modified xsi:type="dcterms:W3CDTF">2019-12-12T11:14:00Z</dcterms:modified>
</cp:coreProperties>
</file>