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5D7450" w:rsidRDefault="009D4DB7">
      <w:pPr>
        <w:rPr>
          <w:rFonts w:ascii="Arial" w:hAnsi="Arial" w:cs="Arial"/>
          <w:b/>
          <w:color w:val="17365D" w:themeColor="text2" w:themeShade="BF"/>
          <w:sz w:val="24"/>
          <w:szCs w:val="24"/>
        </w:rPr>
      </w:pPr>
      <w:r w:rsidRPr="005D7450">
        <w:rPr>
          <w:rFonts w:ascii="Arial" w:hAnsi="Arial" w:cs="Arial"/>
          <w:b/>
          <w:color w:val="17365D" w:themeColor="text2" w:themeShade="BF"/>
          <w:sz w:val="24"/>
          <w:szCs w:val="24"/>
        </w:rPr>
        <w:t xml:space="preserve">              </w:t>
      </w:r>
    </w:p>
    <w:p w:rsidR="005D7450" w:rsidRPr="005D7450" w:rsidRDefault="005D7450" w:rsidP="005D7450">
      <w:pPr>
        <w:rPr>
          <w:rStyle w:val="Intenzivensklic"/>
          <w:rFonts w:ascii="Arial" w:hAnsi="Arial" w:cs="Arial"/>
          <w:sz w:val="24"/>
          <w:szCs w:val="24"/>
        </w:rPr>
      </w:pPr>
      <w:r w:rsidRPr="005D7450">
        <w:rPr>
          <w:rStyle w:val="Intenzivensklic"/>
          <w:rFonts w:ascii="Arial" w:hAnsi="Arial" w:cs="Arial"/>
          <w:sz w:val="24"/>
          <w:szCs w:val="24"/>
        </w:rPr>
        <w:t>1101B KROŽNICA</w:t>
      </w:r>
    </w:p>
    <w:p w:rsidR="005D7450" w:rsidRPr="005D7450" w:rsidRDefault="005D7450" w:rsidP="005D7450">
      <w:pPr>
        <w:ind w:firstLine="708"/>
        <w:rPr>
          <w:rFonts w:ascii="Arial" w:hAnsi="Arial" w:cs="Arial"/>
          <w:sz w:val="24"/>
          <w:szCs w:val="24"/>
        </w:rPr>
      </w:pPr>
    </w:p>
    <w:p w:rsidR="005D7450" w:rsidRPr="005D7450" w:rsidRDefault="005D7450" w:rsidP="005D7450">
      <w:pPr>
        <w:rPr>
          <w:rStyle w:val="ff4"/>
          <w:rFonts w:ascii="Arial" w:hAnsi="Arial" w:cs="Arial"/>
          <w:i/>
          <w:sz w:val="24"/>
          <w:szCs w:val="24"/>
        </w:rPr>
      </w:pPr>
      <w:r w:rsidRPr="005D7450">
        <w:rPr>
          <w:rStyle w:val="ff3"/>
          <w:rFonts w:ascii="Arial" w:hAnsi="Arial" w:cs="Arial"/>
          <w:i/>
          <w:sz w:val="24"/>
          <w:szCs w:val="24"/>
        </w:rPr>
        <w:t xml:space="preserve">Z uporabo svojih zapiskov in virov se uči o krožnici. Ko meniš, da že nekaj znaš, reši naloge, napiši rešitve v sestavek in ga vstavi v svoj listovnik. </w:t>
      </w:r>
      <w:r w:rsidRPr="005D7450">
        <w:rPr>
          <w:rStyle w:val="ff4"/>
          <w:rFonts w:ascii="Arial" w:hAnsi="Arial" w:cs="Arial"/>
          <w:i/>
          <w:sz w:val="24"/>
          <w:szCs w:val="24"/>
        </w:rPr>
        <w:t>Rešitev moraš natančno zapisati (vključno s celotnim postopkom).</w:t>
      </w:r>
    </w:p>
    <w:p w:rsidR="005D7450" w:rsidRPr="005D7450" w:rsidRDefault="005D7450" w:rsidP="005D7450">
      <w:pPr>
        <w:pStyle w:val="Odstavekseznama"/>
        <w:rPr>
          <w:rFonts w:ascii="Arial" w:hAnsi="Arial" w:cs="Arial"/>
          <w:i/>
          <w:sz w:val="24"/>
          <w:szCs w:val="24"/>
          <w:u w:val="single"/>
        </w:rPr>
      </w:pPr>
      <w:bookmarkStart w:id="0" w:name="_GoBack"/>
      <w:bookmarkEnd w:id="0"/>
    </w:p>
    <w:p w:rsidR="005D7450" w:rsidRPr="005D7450" w:rsidRDefault="005D7450" w:rsidP="005D7450">
      <w:pPr>
        <w:ind w:left="1080"/>
        <w:rPr>
          <w:rFonts w:ascii="Arial" w:hAnsi="Arial" w:cs="Arial"/>
          <w:color w:val="0070C0"/>
          <w:sz w:val="24"/>
          <w:szCs w:val="24"/>
        </w:rPr>
      </w:pP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FF0000"/>
          <w:sz w:val="24"/>
          <w:szCs w:val="24"/>
        </w:rPr>
      </w:pPr>
      <w:r w:rsidRPr="005D7450">
        <w:rPr>
          <w:rFonts w:ascii="Arial" w:hAnsi="Arial" w:cs="Arial"/>
          <w:color w:val="FF0000"/>
          <w:sz w:val="24"/>
          <w:szCs w:val="24"/>
        </w:rPr>
        <w:t>Opiši množico točk, ki jo predstavlja enačba:</w:t>
      </w:r>
    </w:p>
    <w:p w:rsidR="005D7450" w:rsidRPr="005D7450" w:rsidRDefault="005D7450" w:rsidP="005D7450">
      <w:pPr>
        <w:pStyle w:val="Odstavekseznama"/>
        <w:numPr>
          <w:ilvl w:val="1"/>
          <w:numId w:val="11"/>
        </w:numPr>
        <w:overflowPunct w:val="0"/>
        <w:autoSpaceDE w:val="0"/>
        <w:autoSpaceDN w:val="0"/>
        <w:adjustRightInd w:val="0"/>
        <w:spacing w:after="0" w:line="360" w:lineRule="auto"/>
        <w:textAlignment w:val="baseline"/>
        <w:rPr>
          <w:rFonts w:ascii="Arial" w:hAnsi="Arial" w:cs="Arial"/>
          <w:color w:val="FF0000"/>
          <w:sz w:val="24"/>
          <w:szCs w:val="24"/>
        </w:rPr>
      </w:pP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-4x+6y+13=0</m:t>
        </m:r>
      </m:oMath>
    </w:p>
    <w:p w:rsidR="005D7450" w:rsidRPr="005D7450" w:rsidRDefault="005D7450" w:rsidP="005D7450">
      <w:pPr>
        <w:pStyle w:val="Odstavekseznama"/>
        <w:numPr>
          <w:ilvl w:val="1"/>
          <w:numId w:val="11"/>
        </w:numPr>
        <w:overflowPunct w:val="0"/>
        <w:autoSpaceDE w:val="0"/>
        <w:autoSpaceDN w:val="0"/>
        <w:adjustRightInd w:val="0"/>
        <w:spacing w:after="0" w:line="360" w:lineRule="auto"/>
        <w:textAlignment w:val="baseline"/>
        <w:rPr>
          <w:rFonts w:ascii="Arial" w:hAnsi="Arial" w:cs="Arial"/>
          <w:color w:val="FF0000"/>
          <w:sz w:val="24"/>
          <w:szCs w:val="24"/>
        </w:rPr>
      </w:pPr>
      <m:oMath>
        <m:r>
          <w:rPr>
            <w:rFonts w:ascii="Cambria Math" w:hAnsi="Cambria Math" w:cs="Arial"/>
            <w:color w:val="FF0000"/>
            <w:sz w:val="24"/>
            <w:szCs w:val="24"/>
          </w:rPr>
          <m:t>4</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+4</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-4y=0</m:t>
        </m:r>
      </m:oMath>
    </w:p>
    <w:p w:rsidR="005D7450" w:rsidRPr="005D7450" w:rsidRDefault="005D7450" w:rsidP="005D7450">
      <w:pPr>
        <w:pStyle w:val="Odstavekseznama"/>
        <w:numPr>
          <w:ilvl w:val="1"/>
          <w:numId w:val="11"/>
        </w:numPr>
        <w:overflowPunct w:val="0"/>
        <w:autoSpaceDE w:val="0"/>
        <w:autoSpaceDN w:val="0"/>
        <w:adjustRightInd w:val="0"/>
        <w:spacing w:after="0" w:line="360" w:lineRule="auto"/>
        <w:textAlignment w:val="baseline"/>
        <w:rPr>
          <w:rFonts w:ascii="Arial" w:hAnsi="Arial" w:cs="Arial"/>
          <w:color w:val="FF0000"/>
          <w:sz w:val="24"/>
          <w:szCs w:val="24"/>
        </w:rPr>
      </w:pPr>
      <m:oMath>
        <m:r>
          <w:rPr>
            <w:rFonts w:ascii="Cambria Math" w:hAnsi="Cambria Math" w:cs="Arial"/>
            <w:color w:val="FF0000"/>
            <w:sz w:val="24"/>
            <w:szCs w:val="24"/>
          </w:rPr>
          <m:t>6x+10y-</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=14</m:t>
        </m:r>
      </m:oMath>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FF0000"/>
          <w:sz w:val="24"/>
          <w:szCs w:val="24"/>
        </w:rPr>
      </w:pPr>
      <w:r w:rsidRPr="005D7450">
        <w:rPr>
          <w:rFonts w:ascii="Arial" w:hAnsi="Arial" w:cs="Arial"/>
          <w:color w:val="FF0000"/>
          <w:sz w:val="24"/>
          <w:szCs w:val="24"/>
        </w:rPr>
        <w:t xml:space="preserve">Zapiši enačbo krožnice, ki ima središče na premici </w:t>
      </w:r>
      <m:oMath>
        <m:r>
          <w:rPr>
            <w:rFonts w:ascii="Cambria Math" w:hAnsi="Cambria Math" w:cs="Arial"/>
            <w:color w:val="FF0000"/>
            <w:sz w:val="24"/>
            <w:szCs w:val="24"/>
          </w:rPr>
          <m:t>3x+2y-4=0</m:t>
        </m:r>
      </m:oMath>
      <w:r w:rsidRPr="005D7450">
        <w:rPr>
          <w:rFonts w:ascii="Arial" w:hAnsi="Arial" w:cs="Arial"/>
          <w:color w:val="FF0000"/>
          <w:sz w:val="24"/>
          <w:szCs w:val="24"/>
        </w:rPr>
        <w:t xml:space="preserve"> in se dotika premic </w:t>
      </w:r>
      <m:oMath>
        <m:r>
          <w:rPr>
            <w:rFonts w:ascii="Cambria Math" w:hAnsi="Cambria Math" w:cs="Arial"/>
            <w:color w:val="FF0000"/>
            <w:sz w:val="24"/>
            <w:szCs w:val="24"/>
          </w:rPr>
          <m:t>y=-2</m:t>
        </m:r>
      </m:oMath>
      <w:r w:rsidRPr="005D7450">
        <w:rPr>
          <w:rFonts w:ascii="Arial" w:hAnsi="Arial" w:cs="Arial"/>
          <w:color w:val="FF0000"/>
          <w:sz w:val="24"/>
          <w:szCs w:val="24"/>
        </w:rPr>
        <w:t xml:space="preserve"> in </w:t>
      </w:r>
      <m:oMath>
        <m:r>
          <w:rPr>
            <w:rFonts w:ascii="Cambria Math" w:hAnsi="Cambria Math" w:cs="Arial"/>
            <w:color w:val="FF0000"/>
            <w:sz w:val="24"/>
            <w:szCs w:val="24"/>
          </w:rPr>
          <m:t>y=4</m:t>
        </m:r>
      </m:oMath>
      <w:r w:rsidRPr="005D7450">
        <w:rPr>
          <w:rFonts w:ascii="Arial" w:hAnsi="Arial" w:cs="Arial"/>
          <w:color w:val="FF0000"/>
          <w:sz w:val="24"/>
          <w:szCs w:val="24"/>
        </w:rPr>
        <w:t>.</w:t>
      </w:r>
    </w:p>
    <w:p w:rsidR="005D7450" w:rsidRPr="005D7450" w:rsidRDefault="005D7450" w:rsidP="005D7450">
      <w:pPr>
        <w:numPr>
          <w:ilvl w:val="0"/>
          <w:numId w:val="11"/>
        </w:numPr>
        <w:spacing w:after="0" w:line="360" w:lineRule="auto"/>
        <w:jc w:val="both"/>
        <w:rPr>
          <w:rFonts w:ascii="Arial" w:hAnsi="Arial" w:cs="Arial"/>
          <w:color w:val="FF0000"/>
          <w:sz w:val="24"/>
          <w:szCs w:val="24"/>
        </w:rPr>
      </w:pPr>
      <w:r w:rsidRPr="005D7450">
        <w:rPr>
          <w:rFonts w:ascii="Arial" w:hAnsi="Arial" w:cs="Arial"/>
          <w:color w:val="FF0000"/>
          <w:sz w:val="24"/>
          <w:szCs w:val="24"/>
        </w:rPr>
        <w:t xml:space="preserve">Zapiši enačbo krožnice, ki poteka skozi točke </w:t>
      </w:r>
      <m:oMath>
        <m:r>
          <w:rPr>
            <w:rFonts w:ascii="Cambria Math" w:hAnsi="Cambria Math" w:cs="Arial"/>
            <w:color w:val="FF0000"/>
            <w:sz w:val="24"/>
            <w:szCs w:val="24"/>
          </w:rPr>
          <m:t>A</m:t>
        </m:r>
        <m:d>
          <m:dPr>
            <m:ctrlPr>
              <w:rPr>
                <w:rFonts w:ascii="Cambria Math" w:hAnsi="Cambria Math" w:cs="Arial"/>
                <w:i/>
                <w:color w:val="FF0000"/>
                <w:sz w:val="24"/>
                <w:szCs w:val="24"/>
              </w:rPr>
            </m:ctrlPr>
          </m:dPr>
          <m:e>
            <m:r>
              <w:rPr>
                <w:rFonts w:ascii="Cambria Math" w:hAnsi="Cambria Math" w:cs="Arial"/>
                <w:color w:val="FF0000"/>
                <w:sz w:val="24"/>
                <w:szCs w:val="24"/>
              </w:rPr>
              <m:t>1,2</m:t>
            </m:r>
          </m:e>
        </m:d>
        <m:r>
          <w:rPr>
            <w:rFonts w:ascii="Cambria Math" w:hAnsi="Cambria Math" w:cs="Arial"/>
            <w:color w:val="FF0000"/>
            <w:sz w:val="24"/>
            <w:szCs w:val="24"/>
          </w:rPr>
          <m:t>,B</m:t>
        </m:r>
        <m:d>
          <m:dPr>
            <m:ctrlPr>
              <w:rPr>
                <w:rFonts w:ascii="Cambria Math" w:hAnsi="Cambria Math" w:cs="Arial"/>
                <w:i/>
                <w:color w:val="FF0000"/>
                <w:sz w:val="24"/>
                <w:szCs w:val="24"/>
              </w:rPr>
            </m:ctrlPr>
          </m:dPr>
          <m:e>
            <m:r>
              <w:rPr>
                <w:rFonts w:ascii="Cambria Math" w:hAnsi="Cambria Math" w:cs="Arial"/>
                <w:color w:val="FF0000"/>
                <w:sz w:val="24"/>
                <w:szCs w:val="24"/>
              </w:rPr>
              <m:t>4,1</m:t>
            </m:r>
          </m:e>
        </m:d>
        <m:r>
          <w:rPr>
            <w:rFonts w:ascii="Cambria Math" w:hAnsi="Cambria Math" w:cs="Arial"/>
            <w:color w:val="FF0000"/>
            <w:sz w:val="24"/>
            <w:szCs w:val="24"/>
          </w:rPr>
          <m:t>, C</m:t>
        </m:r>
        <m:d>
          <m:dPr>
            <m:ctrlPr>
              <w:rPr>
                <w:rFonts w:ascii="Cambria Math" w:hAnsi="Cambria Math" w:cs="Arial"/>
                <w:i/>
                <w:color w:val="FF0000"/>
                <w:sz w:val="24"/>
                <w:szCs w:val="24"/>
              </w:rPr>
            </m:ctrlPr>
          </m:dPr>
          <m:e>
            <m:r>
              <w:rPr>
                <w:rFonts w:ascii="Cambria Math" w:hAnsi="Cambria Math" w:cs="Arial"/>
                <w:color w:val="FF0000"/>
                <w:sz w:val="24"/>
                <w:szCs w:val="24"/>
              </w:rPr>
              <m:t>9,6</m:t>
            </m:r>
          </m:e>
        </m:d>
      </m:oMath>
      <w:r w:rsidRPr="005D7450">
        <w:rPr>
          <w:rFonts w:ascii="Arial" w:hAnsi="Arial" w:cs="Arial"/>
          <w:color w:val="FF0000"/>
          <w:sz w:val="24"/>
          <w:szCs w:val="24"/>
        </w:rPr>
        <w:t>.</w:t>
      </w:r>
    </w:p>
    <w:p w:rsidR="005D7450" w:rsidRPr="005D7450" w:rsidRDefault="005D7450" w:rsidP="005D7450">
      <w:pPr>
        <w:pStyle w:val="Odstavekseznama"/>
        <w:numPr>
          <w:ilvl w:val="0"/>
          <w:numId w:val="11"/>
        </w:numPr>
        <w:spacing w:after="0" w:line="360" w:lineRule="auto"/>
        <w:rPr>
          <w:rFonts w:ascii="Arial" w:hAnsi="Arial" w:cs="Arial"/>
          <w:color w:val="FF0000"/>
          <w:sz w:val="24"/>
          <w:szCs w:val="24"/>
        </w:rPr>
      </w:pPr>
      <w:r w:rsidRPr="005D7450">
        <w:rPr>
          <w:rFonts w:ascii="Arial" w:hAnsi="Arial" w:cs="Arial"/>
          <w:color w:val="FF0000"/>
          <w:sz w:val="24"/>
          <w:szCs w:val="24"/>
        </w:rPr>
        <w:t xml:space="preserve">Dani sta krožnici </w:t>
      </w:r>
      <m:oMath>
        <m:r>
          <w:rPr>
            <w:rFonts w:ascii="Cambria Math" w:hAnsi="Cambria Math" w:cs="Arial"/>
            <w:color w:val="FF0000"/>
            <w:sz w:val="24"/>
            <w:szCs w:val="24"/>
          </w:rPr>
          <m:t>2y-6x+</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-6=0</m:t>
        </m:r>
      </m:oMath>
      <w:r w:rsidRPr="005D7450">
        <w:rPr>
          <w:rFonts w:ascii="Arial" w:hAnsi="Arial" w:cs="Arial"/>
          <w:color w:val="FF0000"/>
          <w:sz w:val="24"/>
          <w:szCs w:val="24"/>
        </w:rPr>
        <w:t xml:space="preserve"> in </w:t>
      </w: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+4y+10x</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-7=0.</m:t>
        </m:r>
      </m:oMath>
      <w:r w:rsidRPr="005D7450">
        <w:rPr>
          <w:rFonts w:ascii="Arial" w:hAnsi="Arial" w:cs="Arial"/>
          <w:color w:val="FF0000"/>
          <w:sz w:val="24"/>
          <w:szCs w:val="24"/>
        </w:rPr>
        <w:t xml:space="preserve">  Zapiši enačbo krožnice, ki je drugi krožnici koncentrična in ima enak polmer kot prva krožnica.</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FF0000"/>
          <w:sz w:val="24"/>
          <w:szCs w:val="24"/>
        </w:rPr>
      </w:pPr>
      <w:r w:rsidRPr="005D7450">
        <w:rPr>
          <w:rFonts w:ascii="Arial" w:hAnsi="Arial" w:cs="Arial"/>
          <w:color w:val="FF0000"/>
          <w:sz w:val="24"/>
          <w:szCs w:val="24"/>
        </w:rPr>
        <w:t xml:space="preserve">Zapiši enačbo premice, ki poteka skozi središči krožnic </w:t>
      </w: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+4x-2y+1=0</m:t>
        </m:r>
      </m:oMath>
      <w:r w:rsidRPr="005D7450">
        <w:rPr>
          <w:rFonts w:ascii="Arial" w:hAnsi="Arial" w:cs="Arial"/>
          <w:color w:val="FF0000"/>
          <w:sz w:val="24"/>
          <w:szCs w:val="24"/>
        </w:rPr>
        <w:t xml:space="preserve"> in </w:t>
      </w:r>
      <m:oMath>
        <m:sSup>
          <m:sSupPr>
            <m:ctrlPr>
              <w:rPr>
                <w:rFonts w:ascii="Cambria Math" w:hAnsi="Cambria Math" w:cs="Arial"/>
                <w:i/>
                <w:color w:val="FF0000"/>
                <w:sz w:val="24"/>
                <w:szCs w:val="24"/>
              </w:rPr>
            </m:ctrlPr>
          </m:sSupPr>
          <m:e>
            <m:r>
              <w:rPr>
                <w:rFonts w:ascii="Cambria Math" w:hAnsi="Cambria Math" w:cs="Arial"/>
                <w:color w:val="FF0000"/>
                <w:sz w:val="24"/>
                <w:szCs w:val="24"/>
              </w:rPr>
              <m:t>3x</m:t>
            </m:r>
          </m:e>
          <m:sup>
            <m:r>
              <w:rPr>
                <w:rFonts w:ascii="Cambria Math" w:hAnsi="Cambria Math" w:cs="Arial"/>
                <w:color w:val="FF0000"/>
                <w:sz w:val="24"/>
                <w:szCs w:val="24"/>
              </w:rPr>
              <m:t>2</m:t>
            </m:r>
          </m:sup>
        </m:sSup>
        <m:r>
          <w:rPr>
            <w:rFonts w:ascii="Cambria Math" w:hAnsi="Cambria Math" w:cs="Arial"/>
            <w:color w:val="FF0000"/>
            <w:sz w:val="24"/>
            <w:szCs w:val="24"/>
          </w:rPr>
          <m:t>+3</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-6x+1=0</m:t>
        </m:r>
      </m:oMath>
      <w:r w:rsidRPr="005D7450">
        <w:rPr>
          <w:rFonts w:ascii="Arial" w:hAnsi="Arial" w:cs="Arial"/>
          <w:color w:val="FF0000"/>
          <w:sz w:val="24"/>
          <w:szCs w:val="24"/>
        </w:rPr>
        <w:t>.</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5D7450">
        <w:rPr>
          <w:rFonts w:ascii="Arial" w:hAnsi="Arial" w:cs="Arial"/>
          <w:color w:val="0070C0"/>
          <w:sz w:val="24"/>
          <w:szCs w:val="24"/>
        </w:rPr>
        <w:t xml:space="preserve">Določi najkrajšo razdaljo med točko </w:t>
      </w:r>
      <m:oMath>
        <m:r>
          <w:rPr>
            <w:rFonts w:ascii="Cambria Math" w:hAnsi="Cambria Math" w:cs="Arial"/>
            <w:color w:val="0070C0"/>
            <w:sz w:val="24"/>
            <w:szCs w:val="24"/>
          </w:rPr>
          <m:t>A</m:t>
        </m:r>
        <m:d>
          <m:dPr>
            <m:ctrlPr>
              <w:rPr>
                <w:rFonts w:ascii="Cambria Math" w:hAnsi="Cambria Math" w:cs="Arial"/>
                <w:i/>
                <w:color w:val="0070C0"/>
                <w:sz w:val="24"/>
                <w:szCs w:val="24"/>
              </w:rPr>
            </m:ctrlPr>
          </m:dPr>
          <m:e>
            <m:r>
              <w:rPr>
                <w:rFonts w:ascii="Cambria Math" w:hAnsi="Cambria Math" w:cs="Arial"/>
                <w:color w:val="0070C0"/>
                <w:sz w:val="24"/>
                <w:szCs w:val="24"/>
              </w:rPr>
              <m:t>3,4</m:t>
            </m:r>
          </m:e>
        </m:d>
      </m:oMath>
      <w:r w:rsidRPr="005D7450">
        <w:rPr>
          <w:rFonts w:ascii="Arial" w:hAnsi="Arial" w:cs="Arial"/>
          <w:color w:val="0070C0"/>
          <w:sz w:val="24"/>
          <w:szCs w:val="24"/>
        </w:rPr>
        <w:t xml:space="preserve"> in krožnico </w:t>
      </w: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-2x-2y-2=0</m:t>
        </m:r>
      </m:oMath>
      <w:r w:rsidRPr="005D7450">
        <w:rPr>
          <w:rFonts w:ascii="Arial" w:hAnsi="Arial" w:cs="Arial"/>
          <w:color w:val="0070C0"/>
          <w:sz w:val="24"/>
          <w:szCs w:val="24"/>
        </w:rPr>
        <w:t>.</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5D7450">
        <w:rPr>
          <w:rFonts w:ascii="Arial" w:hAnsi="Arial" w:cs="Arial"/>
          <w:color w:val="0070C0"/>
          <w:sz w:val="24"/>
          <w:szCs w:val="24"/>
        </w:rPr>
        <w:t xml:space="preserve">Zapiši enačbo krožnice, ki ima središče v točki </w:t>
      </w:r>
      <m:oMath>
        <m:r>
          <w:rPr>
            <w:rFonts w:ascii="Cambria Math" w:hAnsi="Cambria Math" w:cs="Arial"/>
            <w:color w:val="0070C0"/>
            <w:sz w:val="24"/>
            <w:szCs w:val="24"/>
          </w:rPr>
          <m:t>S</m:t>
        </m:r>
        <m:d>
          <m:dPr>
            <m:ctrlPr>
              <w:rPr>
                <w:rFonts w:ascii="Cambria Math" w:hAnsi="Cambria Math" w:cs="Arial"/>
                <w:i/>
                <w:color w:val="0070C0"/>
                <w:sz w:val="24"/>
                <w:szCs w:val="24"/>
              </w:rPr>
            </m:ctrlPr>
          </m:dPr>
          <m:e>
            <m:r>
              <w:rPr>
                <w:rFonts w:ascii="Cambria Math" w:hAnsi="Cambria Math" w:cs="Arial"/>
                <w:color w:val="0070C0"/>
                <w:sz w:val="24"/>
                <w:szCs w:val="24"/>
              </w:rPr>
              <m:t>6,3</m:t>
            </m:r>
          </m:e>
        </m:d>
      </m:oMath>
      <w:r w:rsidRPr="005D7450">
        <w:rPr>
          <w:rFonts w:ascii="Arial" w:hAnsi="Arial" w:cs="Arial"/>
          <w:color w:val="0070C0"/>
          <w:sz w:val="24"/>
          <w:szCs w:val="24"/>
        </w:rPr>
        <w:t>, na osi x pa odreže tetivo dolžine 4.</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5D7450">
        <w:rPr>
          <w:rFonts w:ascii="Arial" w:hAnsi="Arial" w:cs="Arial"/>
          <w:color w:val="0070C0"/>
          <w:sz w:val="24"/>
          <w:szCs w:val="24"/>
        </w:rPr>
        <w:t xml:space="preserve">Napiši enačbo krožnice, ki poteka skozi točki  </w:t>
      </w:r>
      <m:oMath>
        <m:r>
          <w:rPr>
            <w:rFonts w:ascii="Cambria Math" w:hAnsi="Cambria Math" w:cs="Arial"/>
            <w:color w:val="0070C0"/>
            <w:sz w:val="24"/>
            <w:szCs w:val="24"/>
          </w:rPr>
          <m:t>A</m:t>
        </m:r>
        <m:d>
          <m:dPr>
            <m:ctrlPr>
              <w:rPr>
                <w:rFonts w:ascii="Cambria Math" w:hAnsi="Cambria Math" w:cs="Arial"/>
                <w:i/>
                <w:color w:val="0070C0"/>
                <w:sz w:val="24"/>
                <w:szCs w:val="24"/>
              </w:rPr>
            </m:ctrlPr>
          </m:dPr>
          <m:e>
            <m:r>
              <w:rPr>
                <w:rFonts w:ascii="Cambria Math" w:hAnsi="Cambria Math" w:cs="Arial"/>
                <w:color w:val="0070C0"/>
                <w:sz w:val="24"/>
                <w:szCs w:val="24"/>
              </w:rPr>
              <m:t>-2,10</m:t>
            </m:r>
          </m:e>
        </m:d>
      </m:oMath>
      <w:r w:rsidRPr="005D7450">
        <w:rPr>
          <w:rFonts w:ascii="Arial" w:hAnsi="Arial" w:cs="Arial"/>
          <w:color w:val="0070C0"/>
          <w:sz w:val="24"/>
          <w:szCs w:val="24"/>
        </w:rPr>
        <w:t xml:space="preserve"> in</w:t>
      </w:r>
      <m:oMath>
        <m:r>
          <w:rPr>
            <w:rFonts w:ascii="Cambria Math" w:hAnsi="Cambria Math" w:cs="Arial"/>
            <w:color w:val="0070C0"/>
            <w:sz w:val="24"/>
            <w:szCs w:val="24"/>
          </w:rPr>
          <m:t xml:space="preserve"> B(-9,3)</m:t>
        </m:r>
      </m:oMath>
      <w:r w:rsidRPr="005D7450">
        <w:rPr>
          <w:rFonts w:ascii="Arial" w:hAnsi="Arial" w:cs="Arial"/>
          <w:color w:val="0070C0"/>
          <w:sz w:val="24"/>
          <w:szCs w:val="24"/>
        </w:rPr>
        <w:t xml:space="preserve"> ter ima središče na premici</w:t>
      </w:r>
      <m:oMath>
        <m:r>
          <w:rPr>
            <w:rFonts w:ascii="Cambria Math" w:hAnsi="Cambria Math" w:cs="Arial"/>
            <w:color w:val="0070C0"/>
            <w:sz w:val="24"/>
            <w:szCs w:val="24"/>
          </w:rPr>
          <m:t xml:space="preserve"> x+2y=-1</m:t>
        </m:r>
      </m:oMath>
      <w:r w:rsidRPr="005D7450">
        <w:rPr>
          <w:rFonts w:ascii="Arial" w:hAnsi="Arial" w:cs="Arial"/>
          <w:color w:val="0070C0"/>
          <w:sz w:val="24"/>
          <w:szCs w:val="24"/>
        </w:rPr>
        <w:t>.</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FF0000"/>
          <w:sz w:val="24"/>
          <w:szCs w:val="24"/>
        </w:rPr>
      </w:pPr>
      <w:r w:rsidRPr="005D7450">
        <w:rPr>
          <w:rFonts w:ascii="Arial" w:hAnsi="Arial" w:cs="Arial"/>
          <w:color w:val="FF0000"/>
          <w:sz w:val="24"/>
          <w:szCs w:val="24"/>
        </w:rPr>
        <w:t xml:space="preserve">Grafično in računsko ugotovi, koliko skupnih točk imata premica </w:t>
      </w:r>
      <m:oMath>
        <m:r>
          <w:rPr>
            <w:rFonts w:ascii="Cambria Math" w:hAnsi="Cambria Math" w:cs="Arial"/>
            <w:color w:val="FF0000"/>
            <w:sz w:val="24"/>
            <w:szCs w:val="24"/>
          </w:rPr>
          <m:t>x+2y+4=0</m:t>
        </m:r>
      </m:oMath>
      <w:r w:rsidRPr="005D7450">
        <w:rPr>
          <w:rFonts w:ascii="Arial" w:hAnsi="Arial" w:cs="Arial"/>
          <w:color w:val="FF0000"/>
          <w:sz w:val="24"/>
          <w:szCs w:val="24"/>
        </w:rPr>
        <w:t xml:space="preserve"> in krožnica </w:t>
      </w:r>
      <m:oMath>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2</m:t>
            </m:r>
          </m:sup>
        </m:sSup>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-6x+2y+5=0</m:t>
        </m:r>
      </m:oMath>
      <w:r w:rsidRPr="005D7450">
        <w:rPr>
          <w:rFonts w:ascii="Arial" w:hAnsi="Arial" w:cs="Arial"/>
          <w:color w:val="FF0000"/>
          <w:sz w:val="24"/>
          <w:szCs w:val="24"/>
        </w:rPr>
        <w:t>.</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5D7450">
        <w:rPr>
          <w:rFonts w:ascii="Arial" w:hAnsi="Arial" w:cs="Arial"/>
          <w:color w:val="0070C0"/>
          <w:sz w:val="24"/>
          <w:szCs w:val="24"/>
        </w:rPr>
        <w:t xml:space="preserve">Koliko skupnih točk imata krožnici </w:t>
      </w: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+2x+4y-27=0</m:t>
        </m:r>
      </m:oMath>
      <w:r w:rsidRPr="005D7450">
        <w:rPr>
          <w:rFonts w:ascii="Arial" w:hAnsi="Arial" w:cs="Arial"/>
          <w:color w:val="0070C0"/>
          <w:sz w:val="24"/>
          <w:szCs w:val="24"/>
        </w:rPr>
        <w:t xml:space="preserve"> in </w:t>
      </w: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-4x-2y+3=0</m:t>
        </m:r>
      </m:oMath>
      <w:r w:rsidRPr="005D7450">
        <w:rPr>
          <w:rFonts w:ascii="Arial" w:hAnsi="Arial" w:cs="Arial"/>
          <w:color w:val="0070C0"/>
          <w:sz w:val="24"/>
          <w:szCs w:val="24"/>
        </w:rPr>
        <w:t>?  Natančno nariši sliko.</w:t>
      </w:r>
    </w:p>
    <w:p w:rsidR="005D7450" w:rsidRPr="005D7450" w:rsidRDefault="005D7450" w:rsidP="005D7450">
      <w:pPr>
        <w:numPr>
          <w:ilvl w:val="0"/>
          <w:numId w:val="11"/>
        </w:numPr>
        <w:spacing w:after="0" w:line="360" w:lineRule="auto"/>
        <w:jc w:val="both"/>
        <w:rPr>
          <w:rFonts w:ascii="Arial" w:hAnsi="Arial" w:cs="Arial"/>
          <w:color w:val="0070C0"/>
          <w:sz w:val="24"/>
          <w:szCs w:val="24"/>
        </w:rPr>
      </w:pPr>
      <w:r w:rsidRPr="005D7450">
        <w:rPr>
          <w:rFonts w:ascii="Arial" w:hAnsi="Arial" w:cs="Arial"/>
          <w:color w:val="0070C0"/>
          <w:sz w:val="24"/>
          <w:szCs w:val="24"/>
        </w:rPr>
        <w:t xml:space="preserve">Premici </w:t>
      </w:r>
      <m:oMath>
        <m:r>
          <w:rPr>
            <w:rFonts w:ascii="Cambria Math" w:hAnsi="Cambria Math" w:cs="Arial"/>
            <w:color w:val="0070C0"/>
            <w:sz w:val="24"/>
            <w:szCs w:val="24"/>
          </w:rPr>
          <m:t xml:space="preserve">x+y=14  </m:t>
        </m:r>
      </m:oMath>
      <w:r w:rsidRPr="005D7450">
        <w:rPr>
          <w:rFonts w:ascii="Arial" w:hAnsi="Arial" w:cs="Arial"/>
          <w:color w:val="0070C0"/>
          <w:sz w:val="24"/>
          <w:szCs w:val="24"/>
        </w:rPr>
        <w:t xml:space="preserve">in </w:t>
      </w:r>
      <m:oMath>
        <m:r>
          <w:rPr>
            <w:rFonts w:ascii="Cambria Math" w:hAnsi="Cambria Math" w:cs="Arial"/>
            <w:color w:val="0070C0"/>
            <w:sz w:val="24"/>
            <w:szCs w:val="24"/>
          </w:rPr>
          <m:t xml:space="preserve">2x-3y+12=0 </m:t>
        </m:r>
      </m:oMath>
      <w:r w:rsidRPr="005D7450">
        <w:rPr>
          <w:rFonts w:ascii="Arial" w:hAnsi="Arial" w:cs="Arial"/>
          <w:color w:val="0070C0"/>
          <w:sz w:val="24"/>
          <w:szCs w:val="24"/>
        </w:rPr>
        <w:t xml:space="preserve">sta nosilki premerov krožnice, ki poteka skozi koordinatno izhodišče. Napiši njeno enačbo in jo tudi nariši. </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B050"/>
          <w:sz w:val="24"/>
          <w:szCs w:val="24"/>
        </w:rPr>
      </w:pPr>
      <w:r w:rsidRPr="005D7450">
        <w:rPr>
          <w:rFonts w:ascii="Arial" w:hAnsi="Arial" w:cs="Arial"/>
          <w:color w:val="00B050"/>
          <w:sz w:val="24"/>
          <w:szCs w:val="24"/>
        </w:rPr>
        <w:lastRenderedPageBreak/>
        <w:t xml:space="preserve">Dana je krožnica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-2x+4y-8=0</m:t>
        </m:r>
      </m:oMath>
      <w:r w:rsidRPr="005D7450">
        <w:rPr>
          <w:rFonts w:ascii="Arial" w:hAnsi="Arial" w:cs="Arial"/>
          <w:color w:val="00B050"/>
          <w:sz w:val="24"/>
          <w:szCs w:val="24"/>
        </w:rPr>
        <w:t xml:space="preserve">. Zapiši enačbo koncentrične krožnice, ki se dotika premice </w:t>
      </w:r>
      <m:oMath>
        <m:r>
          <w:rPr>
            <w:rFonts w:ascii="Cambria Math" w:hAnsi="Cambria Math" w:cs="Arial"/>
            <w:color w:val="00B050"/>
            <w:sz w:val="24"/>
            <w:szCs w:val="24"/>
          </w:rPr>
          <m:t>3x-5y+2=0</m:t>
        </m:r>
      </m:oMath>
      <w:r w:rsidRPr="005D7450">
        <w:rPr>
          <w:rFonts w:ascii="Arial" w:hAnsi="Arial" w:cs="Arial"/>
          <w:color w:val="00B050"/>
          <w:sz w:val="24"/>
          <w:szCs w:val="24"/>
        </w:rPr>
        <w:t>.</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B050"/>
          <w:sz w:val="24"/>
          <w:szCs w:val="24"/>
        </w:rPr>
      </w:pPr>
      <w:r w:rsidRPr="005D7450">
        <w:rPr>
          <w:rFonts w:ascii="Arial" w:hAnsi="Arial" w:cs="Arial"/>
          <w:color w:val="00B050"/>
          <w:sz w:val="24"/>
          <w:szCs w:val="24"/>
        </w:rPr>
        <w:t xml:space="preserve">Dokaži, da se krožnica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+2ax=0</m:t>
        </m:r>
      </m:oMath>
      <w:r w:rsidRPr="005D7450">
        <w:rPr>
          <w:rFonts w:ascii="Arial" w:hAnsi="Arial" w:cs="Arial"/>
          <w:color w:val="00B050"/>
          <w:sz w:val="24"/>
          <w:szCs w:val="24"/>
        </w:rPr>
        <w:t xml:space="preserve"> dotika osi y za vsak </w:t>
      </w:r>
      <m:oMath>
        <m:r>
          <w:rPr>
            <w:rFonts w:ascii="Cambria Math" w:hAnsi="Cambria Math" w:cs="Arial"/>
            <w:color w:val="00B050"/>
            <w:sz w:val="24"/>
            <w:szCs w:val="24"/>
          </w:rPr>
          <m:t xml:space="preserve">a. </m:t>
        </m:r>
      </m:oMath>
      <w:r w:rsidRPr="005D7450">
        <w:rPr>
          <w:rFonts w:ascii="Arial" w:hAnsi="Arial" w:cs="Arial"/>
          <w:color w:val="00B050"/>
          <w:sz w:val="24"/>
          <w:szCs w:val="24"/>
        </w:rPr>
        <w:t>Svojo ugotovitev posploši še za dotik osi x.</w:t>
      </w:r>
    </w:p>
    <w:p w:rsidR="005D7450" w:rsidRPr="005D7450" w:rsidRDefault="005D7450" w:rsidP="005D7450">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5D7450">
        <w:rPr>
          <w:rFonts w:ascii="Arial" w:hAnsi="Arial" w:cs="Arial"/>
          <w:color w:val="0070C0"/>
          <w:sz w:val="24"/>
          <w:szCs w:val="24"/>
        </w:rPr>
        <w:t xml:space="preserve">V literaturi poišči ali </w:t>
      </w:r>
      <w:r w:rsidRPr="005D7450">
        <w:rPr>
          <w:rFonts w:ascii="Arial" w:hAnsi="Arial" w:cs="Arial"/>
          <w:color w:val="00B050"/>
          <w:sz w:val="24"/>
          <w:szCs w:val="24"/>
        </w:rPr>
        <w:t>sestavi sam</w:t>
      </w:r>
      <w:r w:rsidRPr="005D7450">
        <w:rPr>
          <w:rFonts w:ascii="Arial" w:hAnsi="Arial" w:cs="Arial"/>
          <w:color w:val="0070C0"/>
          <w:sz w:val="24"/>
          <w:szCs w:val="24"/>
        </w:rPr>
        <w:t xml:space="preserve"> tri različne naloge, v katerih uporabljaš enačbo krožnice.</w:t>
      </w:r>
    </w:p>
    <w:p w:rsidR="005D7450" w:rsidRPr="005D7450" w:rsidRDefault="005D7450" w:rsidP="005D7450">
      <w:pPr>
        <w:pStyle w:val="Odstavekseznama"/>
        <w:spacing w:line="360" w:lineRule="auto"/>
        <w:rPr>
          <w:rFonts w:ascii="Arial" w:hAnsi="Arial" w:cs="Arial"/>
          <w:color w:val="0070C0"/>
          <w:sz w:val="24"/>
          <w:szCs w:val="24"/>
        </w:rPr>
      </w:pPr>
    </w:p>
    <w:p w:rsidR="005D7450" w:rsidRPr="005D7450" w:rsidRDefault="005D7450" w:rsidP="005D7450">
      <w:pPr>
        <w:spacing w:line="360" w:lineRule="auto"/>
        <w:rPr>
          <w:rFonts w:ascii="Arial" w:hAnsi="Arial" w:cs="Arial"/>
          <w:color w:val="0070C0"/>
          <w:sz w:val="24"/>
          <w:szCs w:val="24"/>
        </w:rPr>
      </w:pPr>
    </w:p>
    <w:p w:rsidR="005D7450" w:rsidRPr="005D7450" w:rsidRDefault="005D7450" w:rsidP="005D7450">
      <w:pPr>
        <w:ind w:left="360"/>
        <w:rPr>
          <w:rStyle w:val="ff4"/>
          <w:rFonts w:ascii="Arial" w:hAnsi="Arial" w:cs="Arial"/>
          <w:i/>
          <w:sz w:val="24"/>
          <w:szCs w:val="24"/>
        </w:rPr>
      </w:pPr>
      <w:r w:rsidRPr="005D7450">
        <w:rPr>
          <w:rStyle w:val="ff4"/>
          <w:rFonts w:ascii="Arial" w:hAnsi="Arial" w:cs="Arial"/>
          <w:i/>
          <w:sz w:val="24"/>
          <w:szCs w:val="24"/>
        </w:rPr>
        <w:t>Svoje naloge lahko prepišeš iz katerekoli literature, ki jo moraš ob nalogi navesti, lahko pa je naloga tvoje avtorsko delo, kar še posebej označi. Pri zapisu maturitetnih nalog moraš napisati rok in leto (lahko celotni datum), ko je bila naloga objavljena.</w:t>
      </w:r>
    </w:p>
    <w:p w:rsidR="005D7450" w:rsidRPr="005D7450" w:rsidRDefault="005D7450" w:rsidP="005D7450">
      <w:pPr>
        <w:ind w:left="360"/>
        <w:rPr>
          <w:rFonts w:ascii="Arial" w:hAnsi="Arial" w:cs="Arial"/>
          <w:i/>
          <w:sz w:val="24"/>
          <w:szCs w:val="24"/>
        </w:rPr>
      </w:pPr>
    </w:p>
    <w:p w:rsidR="005D7450" w:rsidRPr="005D7450" w:rsidRDefault="005D7450" w:rsidP="005D7450">
      <w:pPr>
        <w:rPr>
          <w:rFonts w:ascii="Arial" w:hAnsi="Arial" w:cs="Arial"/>
          <w:b/>
          <w:sz w:val="24"/>
          <w:szCs w:val="24"/>
          <w:u w:val="single"/>
        </w:rPr>
      </w:pPr>
    </w:p>
    <w:p w:rsidR="005D7450" w:rsidRPr="005D7450" w:rsidRDefault="005D7450" w:rsidP="005D7450">
      <w:pPr>
        <w:spacing w:line="360" w:lineRule="auto"/>
        <w:rPr>
          <w:rFonts w:ascii="Arial" w:hAnsi="Arial" w:cs="Arial"/>
          <w:sz w:val="24"/>
          <w:szCs w:val="24"/>
        </w:rPr>
      </w:pPr>
      <w:r w:rsidRPr="005D7450">
        <w:rPr>
          <w:rFonts w:ascii="Arial" w:hAnsi="Arial" w:cs="Arial"/>
          <w:sz w:val="24"/>
          <w:szCs w:val="24"/>
        </w:rPr>
        <w:t>Opomba: Pravilnost svojih rešitev lahko raziščeš s pomočjo programa dinamične geometrije (posebej priporočljivo za naloge 1, 3 in 9). Za vajo še lahko opišeš postopek, kako si v izbranem programu preverjal pravilnost rešitve.</w:t>
      </w:r>
    </w:p>
    <w:p w:rsidR="005D7450" w:rsidRPr="005D7450" w:rsidRDefault="005D7450" w:rsidP="005D7450">
      <w:pPr>
        <w:rPr>
          <w:rFonts w:ascii="Arial" w:hAnsi="Arial" w:cs="Arial"/>
          <w:b/>
          <w:sz w:val="24"/>
          <w:szCs w:val="24"/>
          <w:u w:val="single"/>
        </w:rPr>
      </w:pPr>
      <w:r w:rsidRPr="005D7450">
        <w:rPr>
          <w:rFonts w:ascii="Arial" w:hAnsi="Arial" w:cs="Arial"/>
          <w:b/>
          <w:sz w:val="24"/>
          <w:szCs w:val="24"/>
          <w:u w:val="single"/>
        </w:rPr>
        <w:br w:type="page"/>
      </w:r>
    </w:p>
    <w:p w:rsidR="003D756F" w:rsidRPr="005D7450" w:rsidRDefault="003D756F" w:rsidP="00C86DAD">
      <w:pPr>
        <w:pStyle w:val="Odstavekseznama"/>
        <w:jc w:val="both"/>
        <w:rPr>
          <w:rFonts w:ascii="Arial" w:hAnsi="Arial" w:cs="Arial"/>
          <w:bCs/>
          <w:color w:val="00B050"/>
          <w:sz w:val="24"/>
          <w:szCs w:val="24"/>
        </w:rPr>
      </w:pPr>
    </w:p>
    <w:sectPr w:rsidR="003D756F" w:rsidRPr="005D7450"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67" w:rsidRDefault="00883C67" w:rsidP="009D4DB7">
      <w:pPr>
        <w:spacing w:after="0" w:line="240" w:lineRule="auto"/>
      </w:pPr>
      <w:r>
        <w:separator/>
      </w:r>
    </w:p>
  </w:endnote>
  <w:endnote w:type="continuationSeparator" w:id="0">
    <w:p w:rsidR="00883C67" w:rsidRDefault="00883C67"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67" w:rsidRDefault="00883C67" w:rsidP="009D4DB7">
      <w:pPr>
        <w:spacing w:after="0" w:line="240" w:lineRule="auto"/>
      </w:pPr>
      <w:r>
        <w:separator/>
      </w:r>
    </w:p>
  </w:footnote>
  <w:footnote w:type="continuationSeparator" w:id="0">
    <w:p w:rsidR="00883C67" w:rsidRDefault="00883C67"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A403E86"/>
    <w:multiLevelType w:val="hybridMultilevel"/>
    <w:tmpl w:val="CCEC33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5"/>
  </w:num>
  <w:num w:numId="6">
    <w:abstractNumId w:val="7"/>
  </w:num>
  <w:num w:numId="7">
    <w:abstractNumId w:val="4"/>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D7450"/>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3C67"/>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ff4">
    <w:name w:val="ff4"/>
    <w:basedOn w:val="Privzetapisavaodstavka"/>
    <w:rsid w:val="005D7450"/>
  </w:style>
  <w:style w:type="character" w:customStyle="1" w:styleId="ff3">
    <w:name w:val="ff3"/>
    <w:basedOn w:val="Privzetapisavaodstavka"/>
    <w:rsid w:val="005D7450"/>
  </w:style>
  <w:style w:type="character" w:styleId="Intenzivensklic">
    <w:name w:val="Intense Reference"/>
    <w:basedOn w:val="Privzetapisavaodstavka"/>
    <w:uiPriority w:val="32"/>
    <w:qFormat/>
    <w:rsid w:val="005D745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71A390-67A7-42FF-B677-C02FDDF5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342</Words>
  <Characters>1956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8</cp:revision>
  <dcterms:created xsi:type="dcterms:W3CDTF">2019-11-22T07:40:00Z</dcterms:created>
  <dcterms:modified xsi:type="dcterms:W3CDTF">2019-12-12T11:16:00Z</dcterms:modified>
</cp:coreProperties>
</file>