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00" w:rsidRPr="00AB6895" w:rsidRDefault="00830200" w:rsidP="00AB689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30200" w:rsidRPr="00566DDC" w:rsidRDefault="005220B8" w:rsidP="00AB6895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>
        <w:rPr>
          <w:rStyle w:val="Intenzivensklic"/>
          <w:rFonts w:ascii="Arial" w:hAnsi="Arial" w:cs="Arial"/>
          <w:color w:val="auto"/>
          <w:sz w:val="24"/>
          <w:szCs w:val="24"/>
        </w:rPr>
        <w:t>0501D KORENI POLJUBNIH STOPENJ</w:t>
      </w:r>
      <w:bookmarkStart w:id="0" w:name="_GoBack"/>
      <w:bookmarkEnd w:id="0"/>
    </w:p>
    <w:p w:rsidR="00830200" w:rsidRPr="00AB6895" w:rsidRDefault="00830200" w:rsidP="00AB6895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AB6895">
        <w:rPr>
          <w:rFonts w:ascii="Arial" w:hAnsi="Arial" w:cs="Arial"/>
          <w:color w:val="FF0000"/>
          <w:sz w:val="24"/>
          <w:szCs w:val="24"/>
        </w:rPr>
        <w:t>Definiraj n-ti koren.</w:t>
      </w:r>
    </w:p>
    <w:p w:rsidR="00830200" w:rsidRPr="00AB6895" w:rsidRDefault="00830200" w:rsidP="00AB6895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AB6895">
        <w:rPr>
          <w:rFonts w:ascii="Arial" w:hAnsi="Arial" w:cs="Arial"/>
          <w:color w:val="FF0000"/>
          <w:sz w:val="24"/>
          <w:szCs w:val="24"/>
        </w:rPr>
        <w:t xml:space="preserve">Opiši pogoje za obstoj n-tega korena realnega števila (glede na korenski eksponent in </w:t>
      </w:r>
      <w:proofErr w:type="spellStart"/>
      <w:r w:rsidRPr="00AB6895">
        <w:rPr>
          <w:rFonts w:ascii="Arial" w:hAnsi="Arial" w:cs="Arial"/>
          <w:color w:val="FF0000"/>
          <w:sz w:val="24"/>
          <w:szCs w:val="24"/>
        </w:rPr>
        <w:t>korenjenec</w:t>
      </w:r>
      <w:proofErr w:type="spellEnd"/>
      <w:r w:rsidRPr="00AB6895">
        <w:rPr>
          <w:rFonts w:ascii="Arial" w:hAnsi="Arial" w:cs="Arial"/>
          <w:color w:val="FF0000"/>
          <w:sz w:val="24"/>
          <w:szCs w:val="24"/>
        </w:rPr>
        <w:t>);</w:t>
      </w:r>
    </w:p>
    <w:p w:rsidR="00830200" w:rsidRPr="00AB6895" w:rsidRDefault="00830200" w:rsidP="00AB6895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AB6895">
        <w:rPr>
          <w:rFonts w:ascii="Arial" w:hAnsi="Arial" w:cs="Arial"/>
          <w:color w:val="FF0000"/>
          <w:sz w:val="24"/>
          <w:szCs w:val="24"/>
        </w:rPr>
        <w:t>Zapiši pravila za računanje z n-timi koreni.</w:t>
      </w:r>
    </w:p>
    <w:p w:rsidR="00830200" w:rsidRPr="00AB6895" w:rsidRDefault="00830200" w:rsidP="00AB6895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AB6895">
        <w:rPr>
          <w:rFonts w:ascii="Arial" w:hAnsi="Arial" w:cs="Arial"/>
          <w:sz w:val="24"/>
          <w:szCs w:val="24"/>
        </w:rPr>
        <w:t>Poenostavi (uporabi pravila za računanje z n-timi koreni):</w:t>
      </w:r>
    </w:p>
    <w:p w:rsidR="00830200" w:rsidRPr="00AB6895" w:rsidRDefault="0081193A" w:rsidP="00AB6895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- 4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rad>
              </m:e>
            </m:rad>
          </m:den>
        </m:f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830200" w:rsidRPr="00AB6895" w:rsidRDefault="0081193A" w:rsidP="00AB6895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4</m:t>
            </m:r>
          </m:deg>
          <m:e>
            <m:rad>
              <m:radPr>
                <m:degHide m:val="1"/>
                <m:ctrlP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y</m:t>
                </m:r>
              </m:e>
            </m:rad>
          </m:e>
        </m:rad>
        <m:r>
          <m:rPr>
            <m:sty m:val="p"/>
          </m:rPr>
          <w:rPr>
            <w:rFonts w:ascii="Cambria Math" w:hAnsi="Cambria Math" w:cs="Arial"/>
            <w:color w:val="1F497D" w:themeColor="text2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 xml:space="preserve">x  </m:t>
                </m:r>
                <m:rad>
                  <m:radPr>
                    <m:ctrlP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color w:val="1F497D" w:themeColor="text2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1F497D" w:themeColor="text2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1F497D" w:themeColor="text2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</m:e>
                </m:rad>
              </m:e>
            </m:rad>
          </m:e>
        </m:rad>
        <m:r>
          <m:rPr>
            <m:sty m:val="p"/>
          </m:rP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</m:oMath>
    </w:p>
    <w:p w:rsidR="00830200" w:rsidRPr="00AB6895" w:rsidRDefault="00830200" w:rsidP="00AB6895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AB6895">
        <w:rPr>
          <w:rFonts w:ascii="Arial" w:hAnsi="Arial" w:cs="Arial"/>
          <w:color w:val="00B050"/>
          <w:sz w:val="24"/>
          <w:szCs w:val="24"/>
        </w:rPr>
        <w:t>Zgornjo nalogo reši z uporabo pravil za računaje potenc z racionalnimi eksponenti.</w:t>
      </w:r>
    </w:p>
    <w:p w:rsidR="00830200" w:rsidRPr="00AB6895" w:rsidRDefault="00830200" w:rsidP="00AB6895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  <w:r w:rsidRPr="00AB6895">
        <w:rPr>
          <w:rFonts w:ascii="Arial" w:hAnsi="Arial" w:cs="Arial"/>
          <w:color w:val="00B050"/>
          <w:sz w:val="24"/>
          <w:szCs w:val="24"/>
        </w:rPr>
        <w:t>Kateri način reševanja ti je bolj všeč in zakaj?</w:t>
      </w:r>
    </w:p>
    <w:p w:rsidR="00830200" w:rsidRPr="00AB6895" w:rsidRDefault="00830200" w:rsidP="00AB6895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  <w:u w:val="single"/>
        </w:rPr>
      </w:pPr>
      <w:r w:rsidRPr="00AB6895">
        <w:rPr>
          <w:rFonts w:ascii="Arial" w:hAnsi="Arial" w:cs="Arial"/>
          <w:color w:val="1F497D" w:themeColor="text2"/>
          <w:sz w:val="24"/>
          <w:szCs w:val="24"/>
        </w:rPr>
        <w:t>V literaturi poišči</w:t>
      </w:r>
      <w:r w:rsidRPr="00AB6895">
        <w:rPr>
          <w:rFonts w:ascii="Arial" w:hAnsi="Arial" w:cs="Arial"/>
          <w:sz w:val="24"/>
          <w:szCs w:val="24"/>
        </w:rPr>
        <w:t xml:space="preserve"> </w:t>
      </w:r>
      <w:r w:rsidRPr="00AB6895">
        <w:rPr>
          <w:rFonts w:ascii="Arial" w:hAnsi="Arial" w:cs="Arial"/>
          <w:color w:val="00B050"/>
          <w:sz w:val="24"/>
          <w:szCs w:val="24"/>
        </w:rPr>
        <w:t>ali sestavi sam</w:t>
      </w:r>
      <w:r w:rsidRPr="00AB6895">
        <w:rPr>
          <w:rFonts w:ascii="Arial" w:hAnsi="Arial" w:cs="Arial"/>
          <w:sz w:val="24"/>
          <w:szCs w:val="24"/>
        </w:rPr>
        <w:t xml:space="preserve"> </w:t>
      </w:r>
      <w:r w:rsidRPr="00AB6895">
        <w:rPr>
          <w:rFonts w:ascii="Arial" w:hAnsi="Arial" w:cs="Arial"/>
          <w:color w:val="1F497D" w:themeColor="text2"/>
          <w:sz w:val="24"/>
          <w:szCs w:val="24"/>
        </w:rPr>
        <w:t>t</w:t>
      </w:r>
      <w:r w:rsidR="00AB6895" w:rsidRPr="00AB6895">
        <w:rPr>
          <w:rFonts w:ascii="Arial" w:hAnsi="Arial" w:cs="Arial"/>
          <w:color w:val="1F497D" w:themeColor="text2"/>
          <w:sz w:val="24"/>
          <w:szCs w:val="24"/>
        </w:rPr>
        <w:t xml:space="preserve">ri primere zate srednje težkih </w:t>
      </w:r>
      <w:r w:rsidRPr="00AB6895">
        <w:rPr>
          <w:rFonts w:ascii="Arial" w:hAnsi="Arial" w:cs="Arial"/>
          <w:color w:val="1F497D" w:themeColor="text2"/>
          <w:sz w:val="24"/>
          <w:szCs w:val="24"/>
        </w:rPr>
        <w:t xml:space="preserve">nalog. </w:t>
      </w:r>
    </w:p>
    <w:p w:rsidR="00830200" w:rsidRPr="00AB6895" w:rsidRDefault="00830200" w:rsidP="00AB6895">
      <w:pPr>
        <w:pStyle w:val="Odstavekseznama"/>
        <w:jc w:val="both"/>
        <w:rPr>
          <w:rFonts w:ascii="Arial" w:hAnsi="Arial" w:cs="Arial"/>
          <w:color w:val="1F497D" w:themeColor="text2"/>
          <w:sz w:val="24"/>
          <w:szCs w:val="24"/>
          <w:u w:val="single"/>
        </w:rPr>
      </w:pPr>
    </w:p>
    <w:p w:rsidR="009D4DB7" w:rsidRPr="00AB6895" w:rsidRDefault="009D4DB7" w:rsidP="00AB6895">
      <w:pPr>
        <w:jc w:val="both"/>
        <w:rPr>
          <w:rFonts w:ascii="Arial" w:hAnsi="Arial" w:cs="Arial"/>
          <w:sz w:val="24"/>
          <w:szCs w:val="24"/>
        </w:rPr>
      </w:pPr>
    </w:p>
    <w:sectPr w:rsidR="009D4DB7" w:rsidRPr="00AB6895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3A" w:rsidRDefault="0081193A" w:rsidP="009D4DB7">
      <w:pPr>
        <w:spacing w:after="0" w:line="240" w:lineRule="auto"/>
      </w:pPr>
      <w:r>
        <w:separator/>
      </w:r>
    </w:p>
  </w:endnote>
  <w:endnote w:type="continuationSeparator" w:id="0">
    <w:p w:rsidR="0081193A" w:rsidRDefault="0081193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3A" w:rsidRDefault="0081193A" w:rsidP="009D4DB7">
      <w:pPr>
        <w:spacing w:after="0" w:line="240" w:lineRule="auto"/>
      </w:pPr>
      <w:r>
        <w:separator/>
      </w:r>
    </w:p>
  </w:footnote>
  <w:footnote w:type="continuationSeparator" w:id="0">
    <w:p w:rsidR="0081193A" w:rsidRDefault="0081193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0974"/>
    <w:multiLevelType w:val="hybridMultilevel"/>
    <w:tmpl w:val="63DEC1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05ADAC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B8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6DDC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EA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9C9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93A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00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63F5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5D0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5FDF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6895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78F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6D09D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83020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1AF1C8-57C4-4236-8E30-52952687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15</cp:revision>
  <cp:lastPrinted>2016-07-21T12:19:00Z</cp:lastPrinted>
  <dcterms:created xsi:type="dcterms:W3CDTF">2016-06-17T17:53:00Z</dcterms:created>
  <dcterms:modified xsi:type="dcterms:W3CDTF">2016-07-21T12:19:00Z</dcterms:modified>
</cp:coreProperties>
</file>