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46" w:rsidRPr="009C7DE5" w:rsidRDefault="009F6046" w:rsidP="002234E6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9C7DE5" w:rsidRPr="00C672F3" w:rsidRDefault="009C7DE5" w:rsidP="002234E6">
      <w:pPr>
        <w:pStyle w:val="Naslov2"/>
        <w:spacing w:before="0" w:beforeAutospacing="0" w:after="6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C672F3">
        <w:rPr>
          <w:rFonts w:ascii="Arial" w:hAnsi="Arial" w:cs="Arial"/>
          <w:color w:val="000000"/>
          <w:sz w:val="24"/>
          <w:szCs w:val="24"/>
          <w:u w:val="single"/>
        </w:rPr>
        <w:t xml:space="preserve">1061A </w:t>
      </w:r>
      <w:r w:rsidRPr="00C672F3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C672F3" w:rsidRPr="00C672F3">
        <w:rPr>
          <w:rFonts w:ascii="Arial" w:hAnsi="Arial" w:cs="Arial"/>
          <w:color w:val="000000"/>
          <w:sz w:val="24"/>
          <w:szCs w:val="24"/>
          <w:u w:val="single"/>
        </w:rPr>
        <w:t>DEFINICIJA LOGARITMA IN PRAVILA ZA RAČUNANJE Z LOGARITMI</w:t>
      </w:r>
    </w:p>
    <w:p w:rsidR="009C7DE5" w:rsidRPr="009C7DE5" w:rsidRDefault="009C7DE5" w:rsidP="002234E6">
      <w:pPr>
        <w:numPr>
          <w:ilvl w:val="0"/>
          <w:numId w:val="5"/>
        </w:numPr>
        <w:spacing w:before="100" w:beforeAutospacing="1" w:after="100" w:afterAutospacing="1" w:line="23" w:lineRule="atLeast"/>
        <w:jc w:val="both"/>
        <w:textAlignment w:val="center"/>
        <w:rPr>
          <w:rFonts w:ascii="Arial" w:hAnsi="Arial" w:cs="Arial"/>
          <w:color w:val="FF0000"/>
          <w:sz w:val="24"/>
          <w:szCs w:val="24"/>
        </w:rPr>
      </w:pPr>
      <w:r w:rsidRPr="009C7DE5">
        <w:rPr>
          <w:rStyle w:val="ff2fc0fs11"/>
          <w:rFonts w:ascii="Arial" w:hAnsi="Arial" w:cs="Arial"/>
          <w:color w:val="FF0000"/>
          <w:sz w:val="24"/>
          <w:szCs w:val="24"/>
        </w:rPr>
        <w:t>Zapiši definicijo logaritma.</w:t>
      </w:r>
      <w:r w:rsidR="002234E6">
        <w:rPr>
          <w:rStyle w:val="ff2fc0fs11"/>
          <w:rFonts w:ascii="Arial" w:hAnsi="Arial" w:cs="Arial"/>
          <w:color w:val="FF0000"/>
          <w:sz w:val="24"/>
          <w:szCs w:val="24"/>
        </w:rPr>
        <w:t xml:space="preserve"> </w:t>
      </w:r>
      <w:r w:rsidRPr="009C7DE5">
        <w:rPr>
          <w:rStyle w:val="ff2fc0fs11"/>
          <w:rFonts w:ascii="Arial" w:hAnsi="Arial" w:cs="Arial"/>
          <w:color w:val="FF0000"/>
          <w:sz w:val="24"/>
          <w:szCs w:val="24"/>
        </w:rPr>
        <w:t xml:space="preserve">Pojasni pojma </w:t>
      </w:r>
      <w:proofErr w:type="spellStart"/>
      <w:r w:rsidRPr="009C7DE5">
        <w:rPr>
          <w:rStyle w:val="ff2fc0fs11"/>
          <w:rFonts w:ascii="Arial" w:hAnsi="Arial" w:cs="Arial"/>
          <w:color w:val="FF0000"/>
          <w:sz w:val="24"/>
          <w:szCs w:val="24"/>
        </w:rPr>
        <w:t>logaritmand</w:t>
      </w:r>
      <w:proofErr w:type="spellEnd"/>
      <w:r w:rsidRPr="009C7DE5">
        <w:rPr>
          <w:rStyle w:val="ff2fc0fs11"/>
          <w:rFonts w:ascii="Arial" w:hAnsi="Arial" w:cs="Arial"/>
          <w:color w:val="FF0000"/>
          <w:sz w:val="24"/>
          <w:szCs w:val="24"/>
        </w:rPr>
        <w:t xml:space="preserve"> in osnova logaritma.</w:t>
      </w:r>
      <w:r w:rsidRPr="009C7DE5">
        <w:rPr>
          <w:rStyle w:val="ff2fc0fs11"/>
          <w:rFonts w:ascii="Arial" w:hAnsi="Arial" w:cs="Arial"/>
          <w:color w:val="FF0000"/>
          <w:sz w:val="24"/>
          <w:szCs w:val="24"/>
        </w:rPr>
        <w:br/>
        <w:t>Izračunaj, če je mogoče</w:t>
      </w:r>
      <w:r w:rsidR="002234E6">
        <w:rPr>
          <w:rStyle w:val="ff2fc0fs11"/>
          <w:rFonts w:ascii="Arial" w:hAnsi="Arial" w:cs="Arial"/>
          <w:color w:val="FF0000"/>
          <w:sz w:val="24"/>
          <w:szCs w:val="24"/>
        </w:rPr>
        <w:t>:</w:t>
      </w:r>
    </w:p>
    <w:p w:rsidR="009C7DE5" w:rsidRPr="009C7DE5" w:rsidRDefault="009C7DE5" w:rsidP="002234E6">
      <w:pPr>
        <w:numPr>
          <w:ilvl w:val="1"/>
          <w:numId w:val="5"/>
        </w:numPr>
        <w:spacing w:after="0" w:line="23" w:lineRule="atLeast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9C7DE5">
        <w:rPr>
          <w:rFonts w:ascii="Arial" w:hAnsi="Arial" w:cs="Arial"/>
          <w:iCs/>
          <w:color w:val="FF0000"/>
          <w:sz w:val="24"/>
          <w:szCs w:val="24"/>
        </w:rPr>
        <w:t>log</w:t>
      </w:r>
      <w:r w:rsidRPr="009C7DE5">
        <w:rPr>
          <w:rFonts w:ascii="Arial" w:hAnsi="Arial" w:cs="Arial"/>
          <w:iCs/>
          <w:color w:val="FF0000"/>
          <w:sz w:val="24"/>
          <w:szCs w:val="24"/>
          <w:vertAlign w:val="subscript"/>
        </w:rPr>
        <w:t>5</w:t>
      </w:r>
      <w:r w:rsidRPr="009C7DE5">
        <w:rPr>
          <w:rFonts w:ascii="Arial" w:hAnsi="Arial" w:cs="Arial"/>
          <w:iCs/>
          <w:color w:val="FF0000"/>
          <w:sz w:val="24"/>
          <w:szCs w:val="24"/>
        </w:rPr>
        <w:t xml:space="preserve"> 25 =…., ker ……….</w:t>
      </w:r>
    </w:p>
    <w:p w:rsidR="009C7DE5" w:rsidRPr="009C7DE5" w:rsidRDefault="009C7DE5" w:rsidP="002234E6">
      <w:pPr>
        <w:numPr>
          <w:ilvl w:val="1"/>
          <w:numId w:val="5"/>
        </w:numPr>
        <w:spacing w:after="0" w:line="23" w:lineRule="atLeast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9C7DE5">
        <w:rPr>
          <w:rFonts w:ascii="Arial" w:hAnsi="Arial" w:cs="Arial"/>
          <w:iCs/>
          <w:color w:val="FF0000"/>
          <w:sz w:val="24"/>
          <w:szCs w:val="24"/>
        </w:rPr>
        <w:t xml:space="preserve">log </w:t>
      </w:r>
      <w:r w:rsidRPr="009C7DE5">
        <w:rPr>
          <w:rFonts w:ascii="Arial" w:hAnsi="Arial" w:cs="Arial"/>
          <w:iCs/>
          <w:color w:val="FF0000"/>
          <w:sz w:val="24"/>
          <w:szCs w:val="24"/>
          <w:vertAlign w:val="subscript"/>
        </w:rPr>
        <w:t>3</w:t>
      </w:r>
      <w:r w:rsidRPr="009C7DE5">
        <w:rPr>
          <w:rFonts w:ascii="Arial" w:hAnsi="Arial" w:cs="Arial"/>
          <w:iCs/>
          <w:color w:val="FF0000"/>
          <w:sz w:val="24"/>
          <w:szCs w:val="24"/>
        </w:rPr>
        <w:t>(-4) =…. , ker …….</w:t>
      </w:r>
    </w:p>
    <w:p w:rsidR="009C7DE5" w:rsidRPr="009C7DE5" w:rsidRDefault="009C7DE5" w:rsidP="002234E6">
      <w:pPr>
        <w:numPr>
          <w:ilvl w:val="1"/>
          <w:numId w:val="5"/>
        </w:numPr>
        <w:spacing w:after="0" w:line="23" w:lineRule="atLeast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9C7DE5">
        <w:rPr>
          <w:rFonts w:ascii="Arial" w:hAnsi="Arial" w:cs="Arial"/>
          <w:iCs/>
          <w:color w:val="FF0000"/>
          <w:sz w:val="24"/>
          <w:szCs w:val="24"/>
        </w:rPr>
        <w:t xml:space="preserve">log </w:t>
      </w:r>
      <w:r w:rsidRPr="009C7DE5">
        <w:rPr>
          <w:rFonts w:ascii="Arial" w:hAnsi="Arial" w:cs="Arial"/>
          <w:iCs/>
          <w:color w:val="FF0000"/>
          <w:sz w:val="24"/>
          <w:szCs w:val="24"/>
          <w:vertAlign w:val="subscript"/>
        </w:rPr>
        <w:t>1/2</w:t>
      </w:r>
      <w:r w:rsidRPr="009C7DE5">
        <w:rPr>
          <w:rFonts w:ascii="Arial" w:hAnsi="Arial" w:cs="Arial"/>
          <w:iCs/>
          <w:color w:val="FF0000"/>
          <w:sz w:val="24"/>
          <w:szCs w:val="24"/>
        </w:rPr>
        <w:t xml:space="preserve"> (1/64) = ……., ker ……..  </w:t>
      </w:r>
    </w:p>
    <w:p w:rsidR="009C7DE5" w:rsidRPr="009C7DE5" w:rsidRDefault="009C7DE5" w:rsidP="002234E6">
      <w:pPr>
        <w:numPr>
          <w:ilvl w:val="1"/>
          <w:numId w:val="5"/>
        </w:numPr>
        <w:spacing w:after="0" w:line="23" w:lineRule="atLeast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9C7DE5">
        <w:rPr>
          <w:rFonts w:ascii="Arial" w:hAnsi="Arial" w:cs="Arial"/>
          <w:iCs/>
          <w:color w:val="FF0000"/>
          <w:sz w:val="24"/>
          <w:szCs w:val="24"/>
        </w:rPr>
        <w:t>log 0,1 = ……, ker je ……</w:t>
      </w:r>
    </w:p>
    <w:p w:rsidR="009C7DE5" w:rsidRPr="009C7DE5" w:rsidRDefault="009C7DE5" w:rsidP="002234E6">
      <w:pPr>
        <w:numPr>
          <w:ilvl w:val="1"/>
          <w:numId w:val="5"/>
        </w:numPr>
        <w:spacing w:after="0" w:line="23" w:lineRule="atLeast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9C7DE5">
        <w:rPr>
          <w:rFonts w:ascii="Arial" w:hAnsi="Arial" w:cs="Arial"/>
          <w:iCs/>
          <w:color w:val="FF0000"/>
          <w:sz w:val="24"/>
          <w:szCs w:val="24"/>
        </w:rPr>
        <w:t xml:space="preserve">log </w:t>
      </w:r>
      <w:r w:rsidRPr="009C7DE5">
        <w:rPr>
          <w:rFonts w:ascii="Arial" w:hAnsi="Arial" w:cs="Arial"/>
          <w:iCs/>
          <w:color w:val="FF0000"/>
          <w:sz w:val="24"/>
          <w:szCs w:val="24"/>
          <w:vertAlign w:val="subscript"/>
        </w:rPr>
        <w:t xml:space="preserve">-3 </w:t>
      </w:r>
      <w:r w:rsidRPr="009C7DE5">
        <w:rPr>
          <w:rFonts w:ascii="Arial" w:hAnsi="Arial" w:cs="Arial"/>
          <w:iCs/>
          <w:color w:val="FF0000"/>
          <w:sz w:val="24"/>
          <w:szCs w:val="24"/>
        </w:rPr>
        <w:t>(4) = ….., ker…..</w:t>
      </w:r>
    </w:p>
    <w:p w:rsidR="009C7DE5" w:rsidRPr="009C7DE5" w:rsidRDefault="009C7DE5" w:rsidP="002234E6">
      <w:pPr>
        <w:spacing w:after="0" w:line="23" w:lineRule="atLeast"/>
        <w:ind w:left="360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9C7DE5">
        <w:rPr>
          <w:rFonts w:ascii="Arial" w:hAnsi="Arial" w:cs="Arial"/>
          <w:iCs/>
          <w:color w:val="FF0000"/>
          <w:sz w:val="24"/>
          <w:szCs w:val="24"/>
        </w:rPr>
        <w:t>Zapiši enega izmed logaritmov, katerega vrednost je enaka 5.</w:t>
      </w:r>
    </w:p>
    <w:p w:rsidR="009C7DE5" w:rsidRPr="009C7DE5" w:rsidRDefault="009C7DE5" w:rsidP="002234E6">
      <w:pPr>
        <w:spacing w:after="0" w:line="23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9C7DE5" w:rsidRPr="009C7DE5" w:rsidRDefault="009C7DE5" w:rsidP="002234E6">
      <w:pPr>
        <w:numPr>
          <w:ilvl w:val="0"/>
          <w:numId w:val="5"/>
        </w:numPr>
        <w:spacing w:after="0" w:line="23" w:lineRule="atLeast"/>
        <w:jc w:val="both"/>
        <w:rPr>
          <w:rFonts w:ascii="Arial" w:hAnsi="Arial" w:cs="Arial"/>
          <w:color w:val="FF0000"/>
          <w:sz w:val="24"/>
          <w:szCs w:val="24"/>
        </w:rPr>
      </w:pPr>
      <w:r w:rsidRPr="009C7DE5">
        <w:rPr>
          <w:rFonts w:ascii="Arial" w:hAnsi="Arial" w:cs="Arial"/>
          <w:color w:val="FF0000"/>
          <w:sz w:val="24"/>
          <w:szCs w:val="24"/>
        </w:rPr>
        <w:t>Kakšen zapis imata desetiški in naravni logaritem?</w:t>
      </w:r>
      <w:r w:rsidR="002234E6">
        <w:rPr>
          <w:rFonts w:ascii="Arial" w:hAnsi="Arial" w:cs="Arial"/>
          <w:color w:val="FF0000"/>
          <w:sz w:val="24"/>
          <w:szCs w:val="24"/>
        </w:rPr>
        <w:t xml:space="preserve"> </w:t>
      </w:r>
      <w:r w:rsidRPr="009C7DE5">
        <w:rPr>
          <w:rFonts w:ascii="Arial" w:hAnsi="Arial" w:cs="Arial"/>
          <w:color w:val="FF0000"/>
          <w:sz w:val="24"/>
          <w:szCs w:val="24"/>
        </w:rPr>
        <w:t xml:space="preserve">Kaj lahko poveš o osnovi naravnega logaritma? </w:t>
      </w:r>
    </w:p>
    <w:p w:rsidR="009C7DE5" w:rsidRPr="009C7DE5" w:rsidRDefault="009C7DE5" w:rsidP="002234E6">
      <w:pPr>
        <w:spacing w:after="0" w:line="23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9C7DE5" w:rsidRPr="009C7DE5" w:rsidRDefault="009C7DE5" w:rsidP="002234E6">
      <w:pPr>
        <w:numPr>
          <w:ilvl w:val="0"/>
          <w:numId w:val="5"/>
        </w:numPr>
        <w:spacing w:after="0" w:line="23" w:lineRule="atLeast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9C7DE5">
        <w:rPr>
          <w:rFonts w:ascii="Arial" w:hAnsi="Arial" w:cs="Arial"/>
          <w:color w:val="FF0000"/>
          <w:sz w:val="24"/>
          <w:szCs w:val="24"/>
        </w:rPr>
        <w:t>Zapiši pravila za računanje z logaritmi.</w:t>
      </w:r>
    </w:p>
    <w:p w:rsidR="009C7DE5" w:rsidRPr="009C7DE5" w:rsidRDefault="009C7DE5" w:rsidP="002234E6">
      <w:pPr>
        <w:spacing w:after="0" w:line="23" w:lineRule="atLeast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9C7DE5" w:rsidRPr="009C7DE5" w:rsidRDefault="009C7DE5" w:rsidP="002234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9C7DE5">
        <w:rPr>
          <w:rFonts w:ascii="Arial" w:hAnsi="Arial" w:cs="Arial"/>
          <w:bCs/>
          <w:color w:val="FF0000"/>
          <w:sz w:val="24"/>
          <w:szCs w:val="24"/>
        </w:rPr>
        <w:t xml:space="preserve">Kaj pomeni zapis </w:t>
      </w:r>
      <w:r w:rsidRPr="009C7DE5">
        <w:rPr>
          <w:rFonts w:ascii="Arial" w:hAnsi="Arial" w:cs="Arial"/>
          <w:bCs/>
          <w:color w:val="FF0000"/>
          <w:position w:val="-14"/>
          <w:sz w:val="24"/>
          <w:szCs w:val="24"/>
          <w:lang w:val="pt-BR"/>
        </w:rPr>
        <w:object w:dxaOrig="6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21pt" o:ole="">
            <v:imagedata r:id="rId8" o:title=""/>
          </v:shape>
          <o:OLEObject Type="Embed" ProgID="Equation.3" ShapeID="_x0000_i1025" DrawAspect="Content" ObjectID="_1542620064" r:id="rId9"/>
        </w:object>
      </w:r>
      <w:r w:rsidRPr="009C7DE5">
        <w:rPr>
          <w:rFonts w:ascii="Arial" w:hAnsi="Arial" w:cs="Arial"/>
          <w:bCs/>
          <w:color w:val="FF0000"/>
          <w:sz w:val="24"/>
          <w:szCs w:val="24"/>
        </w:rPr>
        <w:t xml:space="preserve">?  Ali velja enakost </w:t>
      </w:r>
      <w:r w:rsidRPr="009C7DE5">
        <w:rPr>
          <w:rFonts w:ascii="Arial" w:hAnsi="Arial" w:cs="Arial"/>
          <w:bCs/>
          <w:color w:val="FF0000"/>
          <w:position w:val="-12"/>
          <w:sz w:val="24"/>
          <w:szCs w:val="24"/>
          <w:lang w:val="pt-BR"/>
        </w:rPr>
        <w:object w:dxaOrig="780" w:dyaOrig="400">
          <v:shape id="_x0000_i1026" type="#_x0000_t75" style="width:39pt;height:20.25pt" o:ole="">
            <v:imagedata r:id="rId10" o:title=""/>
          </v:shape>
          <o:OLEObject Type="Embed" ProgID="Equation.3" ShapeID="_x0000_i1026" DrawAspect="Content" ObjectID="_1542620065" r:id="rId11"/>
        </w:object>
      </w:r>
      <w:r w:rsidRPr="009C7DE5">
        <w:rPr>
          <w:rFonts w:ascii="Arial" w:hAnsi="Arial" w:cs="Arial"/>
          <w:bCs/>
          <w:color w:val="FF0000"/>
          <w:sz w:val="24"/>
          <w:szCs w:val="24"/>
        </w:rPr>
        <w:t xml:space="preserve">  = </w:t>
      </w:r>
      <w:r w:rsidRPr="009C7DE5">
        <w:rPr>
          <w:rFonts w:ascii="Arial" w:hAnsi="Arial" w:cs="Arial"/>
          <w:bCs/>
          <w:color w:val="FF0000"/>
          <w:position w:val="-12"/>
          <w:sz w:val="24"/>
          <w:szCs w:val="24"/>
          <w:lang w:val="pt-BR"/>
        </w:rPr>
        <w:object w:dxaOrig="680" w:dyaOrig="400">
          <v:shape id="_x0000_i1027" type="#_x0000_t75" style="width:33.75pt;height:20.25pt" o:ole="">
            <v:imagedata r:id="rId12" o:title=""/>
          </v:shape>
          <o:OLEObject Type="Embed" ProgID="Equation.3" ShapeID="_x0000_i1027" DrawAspect="Content" ObjectID="_1542620066" r:id="rId13"/>
        </w:object>
      </w:r>
      <w:r w:rsidRPr="009C7DE5">
        <w:rPr>
          <w:rFonts w:ascii="Arial" w:hAnsi="Arial" w:cs="Arial"/>
          <w:bCs/>
          <w:color w:val="FF0000"/>
          <w:sz w:val="24"/>
          <w:szCs w:val="24"/>
        </w:rPr>
        <w:t xml:space="preserve">? </w:t>
      </w:r>
      <w:r w:rsidRPr="009C7DE5">
        <w:rPr>
          <w:rFonts w:ascii="Arial" w:hAnsi="Arial" w:cs="Arial"/>
          <w:bCs/>
          <w:color w:val="3366FF"/>
          <w:sz w:val="24"/>
          <w:szCs w:val="24"/>
        </w:rPr>
        <w:t>Utemelji</w:t>
      </w:r>
      <w:r w:rsidRPr="009C7DE5">
        <w:rPr>
          <w:rFonts w:ascii="Arial" w:hAnsi="Arial" w:cs="Arial"/>
          <w:bCs/>
          <w:color w:val="FF0000"/>
          <w:sz w:val="24"/>
          <w:szCs w:val="24"/>
        </w:rPr>
        <w:t>.</w:t>
      </w:r>
      <w:r w:rsidRPr="009C7DE5">
        <w:rPr>
          <w:rFonts w:ascii="Arial" w:hAnsi="Arial" w:cs="Arial"/>
          <w:bCs/>
          <w:color w:val="FF0000"/>
          <w:sz w:val="24"/>
          <w:szCs w:val="24"/>
        </w:rPr>
        <w:br/>
      </w:r>
      <w:r w:rsidRPr="009C7DE5">
        <w:rPr>
          <w:rFonts w:ascii="Arial" w:hAnsi="Arial" w:cs="Arial"/>
          <w:bCs/>
          <w:color w:val="339966"/>
          <w:sz w:val="24"/>
          <w:szCs w:val="24"/>
        </w:rPr>
        <w:t>V katerem primeru enakost velja?</w:t>
      </w:r>
      <w:r w:rsidRPr="009C7DE5">
        <w:rPr>
          <w:rFonts w:ascii="Arial" w:hAnsi="Arial" w:cs="Arial"/>
          <w:bCs/>
          <w:color w:val="FF0000"/>
          <w:sz w:val="24"/>
          <w:szCs w:val="24"/>
        </w:rPr>
        <w:t xml:space="preserve">  </w:t>
      </w:r>
    </w:p>
    <w:p w:rsidR="009C7DE5" w:rsidRPr="009C7DE5" w:rsidRDefault="009C7DE5" w:rsidP="002234E6">
      <w:pPr>
        <w:spacing w:after="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9C7DE5" w:rsidRPr="009C7DE5" w:rsidRDefault="009C7DE5" w:rsidP="002234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9C7DE5">
        <w:rPr>
          <w:rFonts w:ascii="Arial" w:hAnsi="Arial" w:cs="Arial"/>
          <w:color w:val="FF0000"/>
          <w:sz w:val="24"/>
          <w:szCs w:val="24"/>
        </w:rPr>
        <w:t xml:space="preserve">S pomočjo pravil izračunaj. </w:t>
      </w:r>
    </w:p>
    <w:p w:rsidR="009C7DE5" w:rsidRPr="009C7DE5" w:rsidRDefault="009C7DE5" w:rsidP="002234E6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C7DE5">
        <w:rPr>
          <w:rFonts w:ascii="Arial" w:hAnsi="Arial" w:cs="Arial"/>
          <w:color w:val="FF0000"/>
          <w:position w:val="-24"/>
          <w:sz w:val="24"/>
          <w:szCs w:val="24"/>
          <w:lang w:val="de-DE"/>
        </w:rPr>
        <w:object w:dxaOrig="2460" w:dyaOrig="620">
          <v:shape id="_x0000_i1028" type="#_x0000_t75" style="width:123pt;height:30.75pt" o:ole="">
            <v:imagedata r:id="rId14" o:title=""/>
          </v:shape>
          <o:OLEObject Type="Embed" ProgID="Equation.3" ShapeID="_x0000_i1028" DrawAspect="Content" ObjectID="_1542620067" r:id="rId15"/>
        </w:object>
      </w:r>
      <w:r w:rsidRPr="009C7DE5">
        <w:rPr>
          <w:rFonts w:ascii="Arial" w:hAnsi="Arial" w:cs="Arial"/>
          <w:color w:val="FF0000"/>
          <w:sz w:val="24"/>
          <w:szCs w:val="24"/>
        </w:rPr>
        <w:t>=</w:t>
      </w:r>
      <w:r w:rsidRPr="009C7DE5">
        <w:rPr>
          <w:rFonts w:ascii="Arial" w:hAnsi="Arial" w:cs="Arial"/>
          <w:color w:val="FF0000"/>
          <w:sz w:val="24"/>
          <w:szCs w:val="24"/>
        </w:rPr>
        <w:tab/>
      </w:r>
    </w:p>
    <w:p w:rsidR="009C7DE5" w:rsidRPr="009C7DE5" w:rsidRDefault="009C7DE5" w:rsidP="002234E6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9C7DE5">
        <w:rPr>
          <w:rFonts w:ascii="Arial" w:hAnsi="Arial" w:cs="Arial"/>
          <w:b/>
          <w:iCs/>
          <w:color w:val="0000FF"/>
          <w:position w:val="-10"/>
          <w:sz w:val="24"/>
          <w:szCs w:val="24"/>
          <w:vertAlign w:val="subscript"/>
          <w:lang w:val="de-DE"/>
        </w:rPr>
        <w:object w:dxaOrig="2480" w:dyaOrig="380">
          <v:shape id="_x0000_i1029" type="#_x0000_t75" style="width:123.75pt;height:18.75pt" o:ole="">
            <v:imagedata r:id="rId16" o:title=""/>
          </v:shape>
          <o:OLEObject Type="Embed" ProgID="Equation.3" ShapeID="_x0000_i1029" DrawAspect="Content" ObjectID="_1542620068" r:id="rId17"/>
        </w:object>
      </w:r>
    </w:p>
    <w:p w:rsidR="009C7DE5" w:rsidRPr="009C7DE5" w:rsidRDefault="009C7DE5" w:rsidP="002234E6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color w:val="339966"/>
          <w:sz w:val="24"/>
          <w:szCs w:val="24"/>
        </w:rPr>
      </w:pPr>
      <w:r w:rsidRPr="009C7DE5">
        <w:rPr>
          <w:rFonts w:ascii="Arial" w:hAnsi="Arial" w:cs="Arial"/>
          <w:b/>
          <w:iCs/>
          <w:color w:val="339966"/>
          <w:position w:val="-8"/>
          <w:sz w:val="24"/>
          <w:szCs w:val="24"/>
          <w:vertAlign w:val="subscript"/>
          <w:lang w:val="de-DE"/>
        </w:rPr>
        <w:object w:dxaOrig="1840" w:dyaOrig="400">
          <v:shape id="_x0000_i1030" type="#_x0000_t75" style="width:92.25pt;height:20.25pt" o:ole="">
            <v:imagedata r:id="rId18" o:title=""/>
          </v:shape>
          <o:OLEObject Type="Embed" ProgID="Equation.3" ShapeID="_x0000_i1030" DrawAspect="Content" ObjectID="_1542620069" r:id="rId19"/>
        </w:object>
      </w:r>
      <w:r w:rsidRPr="009C7DE5">
        <w:rPr>
          <w:rFonts w:ascii="Arial" w:hAnsi="Arial" w:cs="Arial"/>
          <w:b/>
          <w:iCs/>
          <w:color w:val="339966"/>
          <w:sz w:val="24"/>
          <w:szCs w:val="24"/>
          <w:vertAlign w:val="subscript"/>
        </w:rPr>
        <w:t xml:space="preserve">   </w:t>
      </w:r>
    </w:p>
    <w:p w:rsidR="009C7DE5" w:rsidRPr="009C7DE5" w:rsidRDefault="009C7DE5" w:rsidP="002234E6">
      <w:pPr>
        <w:spacing w:after="0"/>
        <w:ind w:left="357"/>
        <w:jc w:val="both"/>
        <w:rPr>
          <w:rFonts w:ascii="Arial" w:hAnsi="Arial" w:cs="Arial"/>
          <w:color w:val="FF0000"/>
          <w:sz w:val="24"/>
          <w:szCs w:val="24"/>
        </w:rPr>
      </w:pPr>
    </w:p>
    <w:p w:rsidR="009C7DE5" w:rsidRPr="009C7DE5" w:rsidRDefault="009C7DE5" w:rsidP="002234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9C7DE5">
        <w:rPr>
          <w:rFonts w:ascii="Arial" w:hAnsi="Arial" w:cs="Arial"/>
          <w:color w:val="FF0000"/>
          <w:sz w:val="24"/>
          <w:szCs w:val="24"/>
        </w:rPr>
        <w:t xml:space="preserve">Preoblikuj v logaritem enega samega izraza:  2 </w:t>
      </w:r>
      <w:proofErr w:type="spellStart"/>
      <w:r w:rsidRPr="009C7DE5">
        <w:rPr>
          <w:rFonts w:ascii="Arial" w:hAnsi="Arial" w:cs="Arial"/>
          <w:color w:val="FF0000"/>
          <w:sz w:val="24"/>
          <w:szCs w:val="24"/>
        </w:rPr>
        <w:t>log</w:t>
      </w:r>
      <w:r w:rsidRPr="009C7DE5">
        <w:rPr>
          <w:rFonts w:ascii="Arial" w:hAnsi="Arial" w:cs="Arial"/>
          <w:color w:val="FF0000"/>
          <w:sz w:val="24"/>
          <w:szCs w:val="24"/>
          <w:vertAlign w:val="subscript"/>
        </w:rPr>
        <w:t>a</w:t>
      </w:r>
      <w:r w:rsidRPr="009C7DE5">
        <w:rPr>
          <w:rFonts w:ascii="Arial" w:hAnsi="Arial" w:cs="Arial"/>
          <w:color w:val="FF0000"/>
          <w:sz w:val="24"/>
          <w:szCs w:val="24"/>
        </w:rPr>
        <w:t>x</w:t>
      </w:r>
      <w:proofErr w:type="spellEnd"/>
      <w:r w:rsidRPr="009C7DE5">
        <w:rPr>
          <w:rFonts w:ascii="Arial" w:hAnsi="Arial" w:cs="Arial"/>
          <w:color w:val="FF0000"/>
          <w:sz w:val="24"/>
          <w:szCs w:val="24"/>
        </w:rPr>
        <w:t xml:space="preserve"> – 3log</w:t>
      </w:r>
      <w:r w:rsidRPr="009C7DE5">
        <w:rPr>
          <w:rFonts w:ascii="Arial" w:hAnsi="Arial" w:cs="Arial"/>
          <w:color w:val="FF0000"/>
          <w:sz w:val="24"/>
          <w:szCs w:val="24"/>
          <w:vertAlign w:val="subscript"/>
        </w:rPr>
        <w:t>a</w:t>
      </w:r>
      <w:r w:rsidRPr="009C7DE5">
        <w:rPr>
          <w:rFonts w:ascii="Arial" w:hAnsi="Arial" w:cs="Arial"/>
          <w:color w:val="FF0000"/>
          <w:sz w:val="24"/>
          <w:szCs w:val="24"/>
        </w:rPr>
        <w:t>x</w:t>
      </w:r>
      <w:r w:rsidRPr="009C7DE5">
        <w:rPr>
          <w:rFonts w:ascii="Arial" w:hAnsi="Arial" w:cs="Arial"/>
          <w:color w:val="FF0000"/>
          <w:sz w:val="24"/>
          <w:szCs w:val="24"/>
          <w:vertAlign w:val="superscript"/>
        </w:rPr>
        <w:t>2</w:t>
      </w:r>
      <w:r w:rsidRPr="009C7DE5">
        <w:rPr>
          <w:rFonts w:ascii="Arial" w:hAnsi="Arial" w:cs="Arial"/>
          <w:color w:val="FF0000"/>
          <w:sz w:val="24"/>
          <w:szCs w:val="24"/>
        </w:rPr>
        <w:t xml:space="preserve"> + 5log</w:t>
      </w:r>
      <w:r w:rsidRPr="009C7DE5">
        <w:rPr>
          <w:rFonts w:ascii="Arial" w:hAnsi="Arial" w:cs="Arial"/>
          <w:color w:val="FF0000"/>
          <w:sz w:val="24"/>
          <w:szCs w:val="24"/>
          <w:vertAlign w:val="subscript"/>
        </w:rPr>
        <w:t>a</w:t>
      </w:r>
      <w:r w:rsidRPr="009C7DE5">
        <w:rPr>
          <w:rFonts w:ascii="Arial" w:hAnsi="Arial" w:cs="Arial"/>
          <w:color w:val="FF0000"/>
          <w:sz w:val="24"/>
          <w:szCs w:val="24"/>
        </w:rPr>
        <w:t>x</w:t>
      </w:r>
      <w:r w:rsidRPr="009C7DE5">
        <w:rPr>
          <w:rFonts w:ascii="Arial" w:hAnsi="Arial" w:cs="Arial"/>
          <w:color w:val="FF0000"/>
          <w:sz w:val="24"/>
          <w:szCs w:val="24"/>
          <w:vertAlign w:val="superscript"/>
        </w:rPr>
        <w:t xml:space="preserve">3 </w:t>
      </w:r>
      <w:r w:rsidRPr="009C7DE5">
        <w:rPr>
          <w:rFonts w:ascii="Arial" w:hAnsi="Arial" w:cs="Arial"/>
          <w:color w:val="FF0000"/>
          <w:sz w:val="24"/>
          <w:szCs w:val="24"/>
        </w:rPr>
        <w:t>.</w:t>
      </w:r>
    </w:p>
    <w:p w:rsidR="002234E6" w:rsidRDefault="009C7DE5" w:rsidP="002234E6">
      <w:pPr>
        <w:numPr>
          <w:ilvl w:val="0"/>
          <w:numId w:val="5"/>
        </w:numPr>
        <w:spacing w:after="0" w:line="23" w:lineRule="atLeast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9C7DE5">
        <w:rPr>
          <w:rFonts w:ascii="Arial" w:hAnsi="Arial" w:cs="Arial"/>
          <w:iCs/>
          <w:color w:val="FF0000"/>
          <w:sz w:val="24"/>
          <w:szCs w:val="24"/>
        </w:rPr>
        <w:t xml:space="preserve">Izračunaj  </w:t>
      </w:r>
      <w:r w:rsidRPr="009C7DE5">
        <w:rPr>
          <w:rFonts w:ascii="Arial" w:hAnsi="Arial" w:cs="Arial"/>
          <w:iCs/>
          <w:color w:val="FF0000"/>
          <w:position w:val="-36"/>
          <w:sz w:val="24"/>
          <w:szCs w:val="24"/>
        </w:rPr>
        <w:object w:dxaOrig="1040" w:dyaOrig="800">
          <v:shape id="_x0000_i1031" type="#_x0000_t75" style="width:51.75pt;height:39.75pt" o:ole="">
            <v:imagedata r:id="rId20" o:title=""/>
          </v:shape>
          <o:OLEObject Type="Embed" ProgID="Equation.3" ShapeID="_x0000_i1031" DrawAspect="Content" ObjectID="_1542620070" r:id="rId21"/>
        </w:object>
      </w:r>
      <w:r w:rsidRPr="009C7DE5">
        <w:rPr>
          <w:rFonts w:ascii="Arial" w:hAnsi="Arial" w:cs="Arial"/>
          <w:iCs/>
          <w:color w:val="FF0000"/>
          <w:sz w:val="24"/>
          <w:szCs w:val="24"/>
        </w:rPr>
        <w:t xml:space="preserve">, če je log </w:t>
      </w:r>
      <w:r w:rsidRPr="009C7DE5">
        <w:rPr>
          <w:rFonts w:ascii="Arial" w:hAnsi="Arial" w:cs="Arial"/>
          <w:i/>
          <w:color w:val="FF0000"/>
          <w:sz w:val="24"/>
          <w:szCs w:val="24"/>
        </w:rPr>
        <w:t>a</w:t>
      </w:r>
      <w:r w:rsidRPr="009C7DE5">
        <w:rPr>
          <w:rFonts w:ascii="Arial" w:hAnsi="Arial" w:cs="Arial"/>
          <w:iCs/>
          <w:color w:val="FF0000"/>
          <w:sz w:val="24"/>
          <w:szCs w:val="24"/>
        </w:rPr>
        <w:t xml:space="preserve"> = 2, log </w:t>
      </w:r>
      <w:r w:rsidRPr="009C7DE5">
        <w:rPr>
          <w:rFonts w:ascii="Arial" w:hAnsi="Arial" w:cs="Arial"/>
          <w:i/>
          <w:color w:val="FF0000"/>
          <w:sz w:val="24"/>
          <w:szCs w:val="24"/>
        </w:rPr>
        <w:t>b</w:t>
      </w:r>
      <w:r w:rsidRPr="009C7DE5">
        <w:rPr>
          <w:rFonts w:ascii="Arial" w:hAnsi="Arial" w:cs="Arial"/>
          <w:iCs/>
          <w:color w:val="FF0000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3 in"/>
        </w:smartTagPr>
        <w:r w:rsidRPr="009C7DE5">
          <w:rPr>
            <w:rFonts w:ascii="Arial" w:hAnsi="Arial" w:cs="Arial"/>
            <w:iCs/>
            <w:color w:val="FF0000"/>
            <w:sz w:val="24"/>
            <w:szCs w:val="24"/>
          </w:rPr>
          <w:t>3 in</w:t>
        </w:r>
      </w:smartTag>
      <w:r w:rsidRPr="009C7DE5">
        <w:rPr>
          <w:rFonts w:ascii="Arial" w:hAnsi="Arial" w:cs="Arial"/>
          <w:iCs/>
          <w:color w:val="FF0000"/>
          <w:sz w:val="24"/>
          <w:szCs w:val="24"/>
        </w:rPr>
        <w:t xml:space="preserve"> log </w:t>
      </w:r>
      <w:r w:rsidRPr="009C7DE5">
        <w:rPr>
          <w:rFonts w:ascii="Arial" w:hAnsi="Arial" w:cs="Arial"/>
          <w:i/>
          <w:color w:val="FF0000"/>
          <w:sz w:val="24"/>
          <w:szCs w:val="24"/>
        </w:rPr>
        <w:t>c</w:t>
      </w:r>
      <w:r w:rsidRPr="009C7DE5">
        <w:rPr>
          <w:rFonts w:ascii="Arial" w:hAnsi="Arial" w:cs="Arial"/>
          <w:iCs/>
          <w:color w:val="FF0000"/>
          <w:sz w:val="24"/>
          <w:szCs w:val="24"/>
        </w:rPr>
        <w:t xml:space="preserve"> = 5.</w:t>
      </w:r>
      <w:r w:rsidR="002234E6">
        <w:rPr>
          <w:rFonts w:ascii="Arial" w:hAnsi="Arial" w:cs="Arial"/>
          <w:iCs/>
          <w:color w:val="FF0000"/>
          <w:sz w:val="24"/>
          <w:szCs w:val="24"/>
        </w:rPr>
        <w:t xml:space="preserve"> </w:t>
      </w:r>
    </w:p>
    <w:p w:rsidR="002234E6" w:rsidRDefault="009C7DE5" w:rsidP="002234E6">
      <w:pPr>
        <w:numPr>
          <w:ilvl w:val="0"/>
          <w:numId w:val="5"/>
        </w:numPr>
        <w:spacing w:after="0" w:line="23" w:lineRule="atLeast"/>
        <w:ind w:left="357" w:hanging="357"/>
        <w:jc w:val="both"/>
        <w:rPr>
          <w:rFonts w:ascii="Arial" w:hAnsi="Arial" w:cs="Arial"/>
          <w:iCs/>
          <w:color w:val="3366FF"/>
          <w:sz w:val="24"/>
          <w:szCs w:val="24"/>
        </w:rPr>
      </w:pPr>
      <w:r w:rsidRPr="009C7DE5">
        <w:rPr>
          <w:rFonts w:ascii="Arial" w:hAnsi="Arial" w:cs="Arial"/>
          <w:iCs/>
          <w:color w:val="3366FF"/>
          <w:sz w:val="24"/>
          <w:szCs w:val="24"/>
        </w:rPr>
        <w:t xml:space="preserve">Sestavi tak številski izraz z logaritmi, da bo njegov rezultat </w:t>
      </w:r>
      <w:smartTag w:uri="urn:schemas-microsoft-com:office:smarttags" w:element="metricconverter">
        <w:smartTagPr>
          <w:attr w:name="ProductID" w:val="5 in"/>
        </w:smartTagPr>
        <w:r w:rsidRPr="009C7DE5">
          <w:rPr>
            <w:rFonts w:ascii="Arial" w:hAnsi="Arial" w:cs="Arial"/>
            <w:iCs/>
            <w:color w:val="3366FF"/>
            <w:sz w:val="24"/>
            <w:szCs w:val="24"/>
          </w:rPr>
          <w:t>5 in</w:t>
        </w:r>
      </w:smartTag>
      <w:r w:rsidRPr="009C7DE5">
        <w:rPr>
          <w:rFonts w:ascii="Arial" w:hAnsi="Arial" w:cs="Arial"/>
          <w:iCs/>
          <w:color w:val="3366FF"/>
          <w:sz w:val="24"/>
          <w:szCs w:val="24"/>
        </w:rPr>
        <w:t xml:space="preserve"> boš uporabil vsa pravila za računanje z logaritmi</w:t>
      </w:r>
      <w:r w:rsidR="002234E6">
        <w:rPr>
          <w:rFonts w:ascii="Arial" w:hAnsi="Arial" w:cs="Arial"/>
          <w:iCs/>
          <w:color w:val="3366FF"/>
          <w:sz w:val="24"/>
          <w:szCs w:val="24"/>
        </w:rPr>
        <w:t xml:space="preserve">. </w:t>
      </w:r>
    </w:p>
    <w:p w:rsidR="002234E6" w:rsidRDefault="002234E6" w:rsidP="002234E6">
      <w:pPr>
        <w:spacing w:after="0" w:line="23" w:lineRule="atLeast"/>
        <w:ind w:left="360"/>
        <w:jc w:val="both"/>
        <w:rPr>
          <w:rFonts w:ascii="Arial" w:hAnsi="Arial" w:cs="Arial"/>
          <w:iCs/>
          <w:color w:val="339966"/>
          <w:sz w:val="24"/>
          <w:szCs w:val="24"/>
        </w:rPr>
      </w:pPr>
    </w:p>
    <w:p w:rsidR="009C7DE5" w:rsidRPr="009C7DE5" w:rsidRDefault="009C7DE5" w:rsidP="002234E6">
      <w:pPr>
        <w:numPr>
          <w:ilvl w:val="0"/>
          <w:numId w:val="5"/>
        </w:numPr>
        <w:spacing w:after="0" w:line="23" w:lineRule="atLeast"/>
        <w:jc w:val="both"/>
        <w:rPr>
          <w:rFonts w:ascii="Arial" w:hAnsi="Arial" w:cs="Arial"/>
          <w:iCs/>
          <w:color w:val="339966"/>
          <w:sz w:val="24"/>
          <w:szCs w:val="24"/>
        </w:rPr>
      </w:pPr>
      <w:r w:rsidRPr="009C7DE5">
        <w:rPr>
          <w:rFonts w:ascii="Arial" w:hAnsi="Arial" w:cs="Arial"/>
          <w:iCs/>
          <w:color w:val="339966"/>
          <w:sz w:val="24"/>
          <w:szCs w:val="24"/>
        </w:rPr>
        <w:t>Zapiši formulo za prehod k novi osnovi logaritma.</w:t>
      </w:r>
      <w:r w:rsidRPr="009C7DE5">
        <w:rPr>
          <w:rFonts w:ascii="Arial" w:hAnsi="Arial" w:cs="Arial"/>
          <w:iCs/>
          <w:color w:val="339966"/>
          <w:sz w:val="24"/>
          <w:szCs w:val="24"/>
        </w:rPr>
        <w:br/>
      </w:r>
      <w:r w:rsidRPr="009C7DE5">
        <w:rPr>
          <w:rFonts w:ascii="Arial" w:hAnsi="Arial" w:cs="Arial"/>
          <w:color w:val="339966"/>
          <w:sz w:val="24"/>
          <w:szCs w:val="24"/>
        </w:rPr>
        <w:t>Zapiši zvezo med desetiškim in naravnim logaritmom.</w:t>
      </w:r>
    </w:p>
    <w:p w:rsidR="009C7DE5" w:rsidRPr="009C7DE5" w:rsidRDefault="009C7DE5" w:rsidP="002234E6">
      <w:pPr>
        <w:spacing w:after="0" w:line="23" w:lineRule="atLeast"/>
        <w:jc w:val="both"/>
        <w:rPr>
          <w:rFonts w:ascii="Arial" w:hAnsi="Arial" w:cs="Arial"/>
          <w:iCs/>
          <w:color w:val="339966"/>
          <w:sz w:val="24"/>
          <w:szCs w:val="24"/>
        </w:rPr>
      </w:pPr>
    </w:p>
    <w:p w:rsidR="009C7DE5" w:rsidRPr="009C7DE5" w:rsidRDefault="009C7DE5" w:rsidP="002234E6">
      <w:pPr>
        <w:numPr>
          <w:ilvl w:val="0"/>
          <w:numId w:val="5"/>
        </w:numPr>
        <w:spacing w:after="0" w:line="23" w:lineRule="atLeast"/>
        <w:jc w:val="both"/>
        <w:rPr>
          <w:rFonts w:ascii="Arial" w:hAnsi="Arial" w:cs="Arial"/>
          <w:iCs/>
          <w:color w:val="339966"/>
          <w:sz w:val="24"/>
          <w:szCs w:val="24"/>
        </w:rPr>
      </w:pPr>
      <w:r w:rsidRPr="009C7DE5">
        <w:rPr>
          <w:rFonts w:ascii="Arial" w:hAnsi="Arial" w:cs="Arial"/>
          <w:iCs/>
          <w:color w:val="339966"/>
          <w:sz w:val="24"/>
          <w:szCs w:val="24"/>
        </w:rPr>
        <w:t>B</w:t>
      </w:r>
      <w:r w:rsidRPr="009C7DE5">
        <w:rPr>
          <w:rFonts w:ascii="Arial" w:hAnsi="Arial" w:cs="Arial"/>
          <w:color w:val="339966"/>
          <w:sz w:val="24"/>
          <w:szCs w:val="24"/>
        </w:rPr>
        <w:t>rez uporabe računala izračunaj</w:t>
      </w:r>
      <w:r w:rsidRPr="009C7DE5">
        <w:rPr>
          <w:rFonts w:ascii="Arial" w:hAnsi="Arial" w:cs="Arial"/>
          <w:color w:val="339966"/>
          <w:sz w:val="24"/>
          <w:szCs w:val="24"/>
        </w:rPr>
        <w:tab/>
        <w:t>log</w:t>
      </w:r>
      <w:r w:rsidRPr="009C7DE5">
        <w:rPr>
          <w:rFonts w:ascii="Arial" w:hAnsi="Arial" w:cs="Arial"/>
          <w:color w:val="339966"/>
          <w:sz w:val="24"/>
          <w:szCs w:val="24"/>
          <w:vertAlign w:val="subscript"/>
        </w:rPr>
        <w:t>4</w:t>
      </w:r>
      <w:r w:rsidRPr="009C7DE5">
        <w:rPr>
          <w:rFonts w:ascii="Arial" w:hAnsi="Arial" w:cs="Arial"/>
          <w:color w:val="339966"/>
          <w:sz w:val="24"/>
          <w:szCs w:val="24"/>
        </w:rPr>
        <w:t xml:space="preserve"> 48 – log</w:t>
      </w:r>
      <w:r w:rsidRPr="009C7DE5">
        <w:rPr>
          <w:rFonts w:ascii="Arial" w:hAnsi="Arial" w:cs="Arial"/>
          <w:color w:val="339966"/>
          <w:sz w:val="24"/>
          <w:szCs w:val="24"/>
          <w:vertAlign w:val="subscript"/>
        </w:rPr>
        <w:t>2</w:t>
      </w:r>
      <w:r w:rsidRPr="009C7DE5">
        <w:rPr>
          <w:rFonts w:ascii="Arial" w:hAnsi="Arial" w:cs="Arial"/>
          <w:color w:val="339966"/>
          <w:sz w:val="24"/>
          <w:szCs w:val="24"/>
        </w:rPr>
        <w:t xml:space="preserve"> √3 </w:t>
      </w:r>
    </w:p>
    <w:p w:rsidR="009C7DE5" w:rsidRPr="009C7DE5" w:rsidRDefault="009C7DE5" w:rsidP="002234E6">
      <w:pPr>
        <w:spacing w:after="0" w:line="23" w:lineRule="atLeast"/>
        <w:jc w:val="both"/>
        <w:rPr>
          <w:rFonts w:ascii="Arial" w:hAnsi="Arial" w:cs="Arial"/>
          <w:color w:val="339966"/>
          <w:sz w:val="24"/>
          <w:szCs w:val="24"/>
        </w:rPr>
      </w:pPr>
    </w:p>
    <w:p w:rsidR="009C7DE5" w:rsidRPr="009C7DE5" w:rsidRDefault="009C7DE5" w:rsidP="002234E6">
      <w:pPr>
        <w:numPr>
          <w:ilvl w:val="0"/>
          <w:numId w:val="5"/>
        </w:numPr>
        <w:spacing w:after="0" w:line="23" w:lineRule="atLeast"/>
        <w:jc w:val="both"/>
        <w:rPr>
          <w:rFonts w:ascii="Arial" w:hAnsi="Arial" w:cs="Arial"/>
          <w:color w:val="339966"/>
          <w:sz w:val="24"/>
          <w:szCs w:val="24"/>
        </w:rPr>
      </w:pPr>
      <w:r w:rsidRPr="009C7DE5">
        <w:rPr>
          <w:rFonts w:ascii="Arial" w:hAnsi="Arial" w:cs="Arial"/>
          <w:color w:val="339966"/>
          <w:sz w:val="24"/>
          <w:szCs w:val="24"/>
        </w:rPr>
        <w:t>Izračunaj log</w:t>
      </w:r>
      <w:r w:rsidRPr="009C7DE5">
        <w:rPr>
          <w:rFonts w:ascii="Arial" w:hAnsi="Arial" w:cs="Arial"/>
          <w:color w:val="339966"/>
          <w:sz w:val="24"/>
          <w:szCs w:val="24"/>
          <w:vertAlign w:val="subscript"/>
        </w:rPr>
        <w:t>5</w:t>
      </w:r>
      <w:r w:rsidR="002234E6">
        <w:rPr>
          <w:rFonts w:ascii="Arial" w:hAnsi="Arial" w:cs="Arial"/>
          <w:color w:val="339966"/>
          <w:sz w:val="24"/>
          <w:szCs w:val="24"/>
        </w:rPr>
        <w:t xml:space="preserve"> 3 ∙</w:t>
      </w:r>
      <w:r w:rsidRPr="009C7DE5">
        <w:rPr>
          <w:rFonts w:ascii="Arial" w:hAnsi="Arial" w:cs="Arial"/>
          <w:color w:val="339966"/>
          <w:sz w:val="24"/>
          <w:szCs w:val="24"/>
        </w:rPr>
        <w:t xml:space="preserve"> log</w:t>
      </w:r>
      <w:r w:rsidRPr="009C7DE5">
        <w:rPr>
          <w:rFonts w:ascii="Arial" w:hAnsi="Arial" w:cs="Arial"/>
          <w:color w:val="339966"/>
          <w:sz w:val="24"/>
          <w:szCs w:val="24"/>
          <w:vertAlign w:val="subscript"/>
        </w:rPr>
        <w:t>3</w:t>
      </w:r>
      <w:r w:rsidRPr="009C7DE5">
        <w:rPr>
          <w:rFonts w:ascii="Arial" w:hAnsi="Arial" w:cs="Arial"/>
          <w:color w:val="339966"/>
          <w:sz w:val="24"/>
          <w:szCs w:val="24"/>
        </w:rPr>
        <w:t xml:space="preserve"> 5.  Opaziš pravilo? Zapiši ga in dokaži.</w:t>
      </w:r>
    </w:p>
    <w:p w:rsidR="009C7DE5" w:rsidRPr="009C7DE5" w:rsidRDefault="009C7DE5" w:rsidP="002234E6">
      <w:pPr>
        <w:spacing w:after="0" w:line="23" w:lineRule="atLeast"/>
        <w:jc w:val="both"/>
        <w:rPr>
          <w:rFonts w:ascii="Arial" w:hAnsi="Arial" w:cs="Arial"/>
          <w:color w:val="339966"/>
          <w:sz w:val="24"/>
          <w:szCs w:val="24"/>
        </w:rPr>
      </w:pPr>
    </w:p>
    <w:p w:rsidR="009C7DE5" w:rsidRPr="009C7DE5" w:rsidRDefault="009C7DE5" w:rsidP="002234E6">
      <w:pPr>
        <w:numPr>
          <w:ilvl w:val="0"/>
          <w:numId w:val="5"/>
        </w:numPr>
        <w:spacing w:after="0" w:line="23" w:lineRule="atLeast"/>
        <w:jc w:val="both"/>
        <w:rPr>
          <w:rFonts w:ascii="Arial" w:hAnsi="Arial" w:cs="Arial"/>
          <w:color w:val="339966"/>
          <w:sz w:val="24"/>
          <w:szCs w:val="24"/>
        </w:rPr>
      </w:pPr>
      <w:r w:rsidRPr="009C7DE5">
        <w:rPr>
          <w:rFonts w:ascii="Arial" w:hAnsi="Arial" w:cs="Arial"/>
          <w:color w:val="339966"/>
          <w:sz w:val="24"/>
          <w:szCs w:val="24"/>
        </w:rPr>
        <w:t xml:space="preserve">Izberi osnovo </w:t>
      </w:r>
      <w:r w:rsidRPr="009C7DE5">
        <w:rPr>
          <w:rFonts w:ascii="Arial" w:hAnsi="Arial" w:cs="Arial"/>
          <w:i/>
          <w:color w:val="339966"/>
          <w:sz w:val="24"/>
          <w:szCs w:val="24"/>
        </w:rPr>
        <w:t>a</w:t>
      </w:r>
      <w:r w:rsidRPr="009C7DE5">
        <w:rPr>
          <w:rFonts w:ascii="Arial" w:hAnsi="Arial" w:cs="Arial"/>
          <w:color w:val="339966"/>
          <w:sz w:val="24"/>
          <w:szCs w:val="24"/>
        </w:rPr>
        <w:t xml:space="preserve"> (</w:t>
      </w:r>
      <w:r w:rsidRPr="009C7DE5">
        <w:rPr>
          <w:rFonts w:ascii="Arial" w:hAnsi="Arial" w:cs="Arial"/>
          <w:i/>
          <w:color w:val="339966"/>
          <w:sz w:val="24"/>
          <w:szCs w:val="24"/>
        </w:rPr>
        <w:t>a</w:t>
      </w:r>
      <w:r w:rsidRPr="009C7DE5">
        <w:rPr>
          <w:rFonts w:ascii="Arial" w:hAnsi="Arial" w:cs="Arial"/>
          <w:color w:val="339966"/>
          <w:sz w:val="24"/>
          <w:szCs w:val="24"/>
        </w:rPr>
        <w:t xml:space="preserve"> </w:t>
      </w:r>
      <w:r w:rsidRPr="009C7DE5">
        <w:rPr>
          <w:rFonts w:ascii="Arial" w:hAnsi="Arial" w:cs="Arial"/>
          <w:color w:val="339966"/>
          <w:sz w:val="24"/>
          <w:szCs w:val="24"/>
        </w:rPr>
        <w:sym w:font="Symbol" w:char="F0B9"/>
      </w:r>
      <w:r w:rsidRPr="009C7DE5">
        <w:rPr>
          <w:rFonts w:ascii="Arial" w:hAnsi="Arial" w:cs="Arial"/>
          <w:color w:val="339966"/>
          <w:sz w:val="24"/>
          <w:szCs w:val="24"/>
        </w:rPr>
        <w:t xml:space="preserve">10,  </w:t>
      </w:r>
      <w:r w:rsidRPr="009C7DE5">
        <w:rPr>
          <w:rFonts w:ascii="Arial" w:hAnsi="Arial" w:cs="Arial"/>
          <w:i/>
          <w:color w:val="339966"/>
          <w:sz w:val="24"/>
          <w:szCs w:val="24"/>
        </w:rPr>
        <w:t>a</w:t>
      </w:r>
      <w:r w:rsidRPr="009C7DE5">
        <w:rPr>
          <w:rFonts w:ascii="Arial" w:hAnsi="Arial" w:cs="Arial"/>
          <w:color w:val="339966"/>
          <w:sz w:val="24"/>
          <w:szCs w:val="24"/>
        </w:rPr>
        <w:t xml:space="preserve"> </w:t>
      </w:r>
      <w:r w:rsidRPr="009C7DE5">
        <w:rPr>
          <w:rFonts w:ascii="Arial" w:hAnsi="Arial" w:cs="Arial"/>
          <w:color w:val="339966"/>
          <w:sz w:val="24"/>
          <w:szCs w:val="24"/>
        </w:rPr>
        <w:sym w:font="Symbol" w:char="F0B9"/>
      </w:r>
      <w:r w:rsidRPr="009C7DE5">
        <w:rPr>
          <w:rFonts w:ascii="Arial" w:hAnsi="Arial" w:cs="Arial"/>
          <w:color w:val="339966"/>
          <w:sz w:val="24"/>
          <w:szCs w:val="24"/>
        </w:rPr>
        <w:t xml:space="preserve"> e, </w:t>
      </w:r>
      <w:r w:rsidRPr="009C7DE5">
        <w:rPr>
          <w:rFonts w:ascii="Arial" w:hAnsi="Arial" w:cs="Arial"/>
          <w:i/>
          <w:color w:val="339966"/>
          <w:sz w:val="24"/>
          <w:szCs w:val="24"/>
        </w:rPr>
        <w:t>a</w:t>
      </w:r>
      <w:r w:rsidRPr="009C7DE5">
        <w:rPr>
          <w:rFonts w:ascii="Arial" w:hAnsi="Arial" w:cs="Arial"/>
          <w:color w:val="339966"/>
          <w:sz w:val="24"/>
          <w:szCs w:val="24"/>
        </w:rPr>
        <w:t xml:space="preserve"> </w:t>
      </w:r>
      <w:r w:rsidRPr="009C7DE5">
        <w:rPr>
          <w:rFonts w:ascii="Arial" w:hAnsi="Arial" w:cs="Arial"/>
          <w:color w:val="339966"/>
          <w:sz w:val="24"/>
          <w:szCs w:val="24"/>
        </w:rPr>
        <w:sym w:font="Symbol" w:char="F0B9"/>
      </w:r>
      <w:r w:rsidRPr="009C7DE5">
        <w:rPr>
          <w:rFonts w:ascii="Arial" w:hAnsi="Arial" w:cs="Arial"/>
          <w:color w:val="339966"/>
          <w:sz w:val="24"/>
          <w:szCs w:val="24"/>
        </w:rPr>
        <w:t xml:space="preserve"> 5) ter zapiši logaritem log</w:t>
      </w:r>
      <w:r w:rsidRPr="009C7DE5">
        <w:rPr>
          <w:rFonts w:ascii="Arial" w:hAnsi="Arial" w:cs="Arial"/>
          <w:i/>
          <w:color w:val="339966"/>
          <w:sz w:val="24"/>
          <w:szCs w:val="24"/>
          <w:vertAlign w:val="subscript"/>
        </w:rPr>
        <w:t>a</w:t>
      </w:r>
      <w:r w:rsidRPr="009C7DE5">
        <w:rPr>
          <w:rFonts w:ascii="Arial" w:hAnsi="Arial" w:cs="Arial"/>
          <w:color w:val="339966"/>
          <w:sz w:val="24"/>
          <w:szCs w:val="24"/>
          <w:vertAlign w:val="subscript"/>
        </w:rPr>
        <w:t xml:space="preserve"> </w:t>
      </w:r>
      <w:r w:rsidRPr="009C7DE5">
        <w:rPr>
          <w:rFonts w:ascii="Arial" w:hAnsi="Arial" w:cs="Arial"/>
          <w:color w:val="339966"/>
          <w:sz w:val="24"/>
          <w:szCs w:val="24"/>
        </w:rPr>
        <w:t>(5</w:t>
      </w:r>
      <w:r w:rsidRPr="009C7DE5">
        <w:rPr>
          <w:rFonts w:ascii="Arial" w:hAnsi="Arial" w:cs="Arial"/>
          <w:i/>
          <w:color w:val="339966"/>
          <w:sz w:val="24"/>
          <w:szCs w:val="24"/>
        </w:rPr>
        <w:t>a</w:t>
      </w:r>
      <w:r w:rsidRPr="009C7DE5">
        <w:rPr>
          <w:rFonts w:ascii="Arial" w:hAnsi="Arial" w:cs="Arial"/>
          <w:color w:val="339966"/>
          <w:sz w:val="24"/>
          <w:szCs w:val="24"/>
        </w:rPr>
        <w:t>). S pomočjo računala zapiši njegovo vrednost na 4 decimalke natančno.</w:t>
      </w:r>
      <w:bookmarkStart w:id="0" w:name="_GoBack"/>
      <w:bookmarkEnd w:id="0"/>
    </w:p>
    <w:p w:rsidR="009D4DB7" w:rsidRPr="009C7DE5" w:rsidRDefault="009D4DB7" w:rsidP="002234E6">
      <w:pPr>
        <w:jc w:val="both"/>
        <w:rPr>
          <w:rFonts w:ascii="Arial" w:hAnsi="Arial" w:cs="Arial"/>
          <w:sz w:val="24"/>
          <w:szCs w:val="24"/>
        </w:rPr>
      </w:pPr>
    </w:p>
    <w:sectPr w:rsidR="009D4DB7" w:rsidRPr="009C7DE5" w:rsidSect="009D4DB7">
      <w:headerReference w:type="default" r:id="rId2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94C" w:rsidRDefault="00EB694C" w:rsidP="009D4DB7">
      <w:pPr>
        <w:spacing w:after="0" w:line="240" w:lineRule="auto"/>
      </w:pPr>
      <w:r>
        <w:separator/>
      </w:r>
    </w:p>
  </w:endnote>
  <w:endnote w:type="continuationSeparator" w:id="0">
    <w:p w:rsidR="00EB694C" w:rsidRDefault="00EB694C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94C" w:rsidRDefault="00EB694C" w:rsidP="009D4DB7">
      <w:pPr>
        <w:spacing w:after="0" w:line="240" w:lineRule="auto"/>
      </w:pPr>
      <w:r>
        <w:separator/>
      </w:r>
    </w:p>
  </w:footnote>
  <w:footnote w:type="continuationSeparator" w:id="0">
    <w:p w:rsidR="00EB694C" w:rsidRDefault="00EB694C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F6046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064C"/>
    <w:multiLevelType w:val="hybridMultilevel"/>
    <w:tmpl w:val="139C877A"/>
    <w:lvl w:ilvl="0" w:tplc="46FC88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006B"/>
    <w:multiLevelType w:val="hybridMultilevel"/>
    <w:tmpl w:val="490A8634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EB03A1"/>
    <w:multiLevelType w:val="hybridMultilevel"/>
    <w:tmpl w:val="E2A67F5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E55B2E"/>
    <w:multiLevelType w:val="hybridMultilevel"/>
    <w:tmpl w:val="03BE039A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62227F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4E6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667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C7DE5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046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2F3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94C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1DE26FE"/>
  <w15:docId w15:val="{1BF46C67-4E46-4DA1-BDB7-1196D4F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link w:val="Naslov2Znak"/>
    <w:qFormat/>
    <w:rsid w:val="009C7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rsid w:val="009C7DE5"/>
    <w:rPr>
      <w:rFonts w:eastAsia="Times New Roman"/>
      <w:b/>
      <w:bCs/>
      <w:sz w:val="36"/>
      <w:szCs w:val="36"/>
      <w:lang w:eastAsia="sl-SI"/>
    </w:rPr>
  </w:style>
  <w:style w:type="character" w:customStyle="1" w:styleId="ff2fc0fs11">
    <w:name w:val="ff2 fc0 fs11"/>
    <w:basedOn w:val="Privzetapisavaodstavka"/>
    <w:rsid w:val="009C7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76631D2-2296-4020-B28B-FB5DB353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11</cp:revision>
  <dcterms:created xsi:type="dcterms:W3CDTF">2016-06-17T17:53:00Z</dcterms:created>
  <dcterms:modified xsi:type="dcterms:W3CDTF">2016-12-07T11:47:00Z</dcterms:modified>
</cp:coreProperties>
</file>